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BB4F" w14:textId="229D1EAA" w:rsidR="00B4461F" w:rsidRPr="00CA4DAD" w:rsidRDefault="00B4461F" w:rsidP="00CA4DAD">
      <w:pPr>
        <w:jc w:val="center"/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>CURRICULUM VITAE</w:t>
      </w:r>
    </w:p>
    <w:p w14:paraId="08E57429" w14:textId="77777777" w:rsidR="00B4461F" w:rsidRPr="00CA4DAD" w:rsidRDefault="00227E18" w:rsidP="00B4461F">
      <w:pPr>
        <w:jc w:val="center"/>
        <w:rPr>
          <w:b/>
        </w:rPr>
      </w:pPr>
      <w:r w:rsidRPr="00CA4DAD">
        <w:rPr>
          <w:b/>
        </w:rPr>
        <w:t>Sheri Tracy Stronach</w:t>
      </w:r>
    </w:p>
    <w:p w14:paraId="65A5EDAF" w14:textId="77777777" w:rsidR="00B4461F" w:rsidRPr="008C2173" w:rsidRDefault="00B4461F" w:rsidP="00B4461F">
      <w:pPr>
        <w:rPr>
          <w:sz w:val="22"/>
          <w:szCs w:val="22"/>
        </w:rPr>
      </w:pPr>
    </w:p>
    <w:p w14:paraId="46381708" w14:textId="77777777" w:rsidR="00B4461F" w:rsidRPr="008C2173" w:rsidRDefault="00B4461F" w:rsidP="00B4461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</w:p>
    <w:p w14:paraId="39FC9174" w14:textId="028DED53" w:rsidR="00B4461F" w:rsidRPr="00552CEA" w:rsidRDefault="00B4461F" w:rsidP="00B4461F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ab/>
        <w:t>Education</w:t>
      </w:r>
    </w:p>
    <w:p w14:paraId="2964EFE0" w14:textId="77777777" w:rsidR="00B4461F" w:rsidRPr="008C2173" w:rsidRDefault="00B4461F" w:rsidP="00B4461F">
      <w:pPr>
        <w:rPr>
          <w:b/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b/>
          <w:sz w:val="22"/>
          <w:szCs w:val="22"/>
        </w:rPr>
        <w:t>Degree</w:t>
      </w:r>
      <w:r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ab/>
        <w:t>Institution</w:t>
      </w:r>
      <w:r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ab/>
      </w:r>
      <w:r w:rsidR="00227E18" w:rsidRPr="008C2173">
        <w:rPr>
          <w:b/>
          <w:sz w:val="22"/>
          <w:szCs w:val="22"/>
        </w:rPr>
        <w:tab/>
      </w:r>
      <w:r w:rsidR="00227E18" w:rsidRPr="008C2173">
        <w:rPr>
          <w:b/>
          <w:sz w:val="22"/>
          <w:szCs w:val="22"/>
        </w:rPr>
        <w:tab/>
      </w:r>
      <w:r w:rsidR="00227E18"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>Date Degree Granted</w:t>
      </w:r>
    </w:p>
    <w:p w14:paraId="20532AF6" w14:textId="77777777" w:rsidR="00B4461F" w:rsidRPr="008C2173" w:rsidRDefault="00B4461F" w:rsidP="00B4461F">
      <w:pPr>
        <w:rPr>
          <w:sz w:val="22"/>
          <w:szCs w:val="22"/>
        </w:rPr>
      </w:pPr>
    </w:p>
    <w:p w14:paraId="31A3D6E4" w14:textId="0DDF34A5" w:rsidR="00B4461F" w:rsidRPr="008C2173" w:rsidRDefault="00B4461F" w:rsidP="00B4461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  <w:t>B.A.</w:t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University of Wisconsin</w:t>
      </w:r>
      <w:r w:rsidR="00175F00">
        <w:rPr>
          <w:sz w:val="22"/>
          <w:szCs w:val="22"/>
        </w:rPr>
        <w:t>–</w:t>
      </w:r>
      <w:r w:rsidR="00227E18" w:rsidRPr="008C2173">
        <w:rPr>
          <w:sz w:val="22"/>
          <w:szCs w:val="22"/>
        </w:rPr>
        <w:t>Madison</w:t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2003</w:t>
      </w:r>
    </w:p>
    <w:p w14:paraId="7577B327" w14:textId="77777777" w:rsidR="00B4461F" w:rsidRPr="008C2173" w:rsidRDefault="00B4461F" w:rsidP="00B4461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Communicative Disorders; Linguistics</w:t>
      </w:r>
    </w:p>
    <w:p w14:paraId="0C20E691" w14:textId="7E8D32CA" w:rsidR="00B4461F" w:rsidRPr="008C2173" w:rsidRDefault="00B4461F" w:rsidP="00B4461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  <w:t>M.S</w:t>
      </w:r>
      <w:r w:rsidR="00227E18" w:rsidRPr="008C2173">
        <w:rPr>
          <w:sz w:val="22"/>
          <w:szCs w:val="22"/>
        </w:rPr>
        <w:t>.</w:t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 xml:space="preserve"> </w:t>
      </w:r>
      <w:r w:rsidRPr="008C2173">
        <w:rPr>
          <w:sz w:val="22"/>
          <w:szCs w:val="22"/>
        </w:rPr>
        <w:tab/>
        <w:t>University</w:t>
      </w:r>
      <w:r w:rsidR="00227E18" w:rsidRPr="008C2173">
        <w:rPr>
          <w:sz w:val="22"/>
          <w:szCs w:val="22"/>
        </w:rPr>
        <w:t xml:space="preserve"> of Wisconsin</w:t>
      </w:r>
      <w:r w:rsidR="00175F00">
        <w:rPr>
          <w:sz w:val="22"/>
          <w:szCs w:val="22"/>
        </w:rPr>
        <w:t>–</w:t>
      </w:r>
      <w:r w:rsidR="00227E18" w:rsidRPr="008C2173">
        <w:rPr>
          <w:sz w:val="22"/>
          <w:szCs w:val="22"/>
        </w:rPr>
        <w:t>Madison</w:t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2005</w:t>
      </w:r>
    </w:p>
    <w:p w14:paraId="653A04D7" w14:textId="77777777" w:rsidR="00B4461F" w:rsidRPr="008C2173" w:rsidRDefault="00B4461F" w:rsidP="00B4461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Speech-Language Pathology</w:t>
      </w:r>
      <w:r w:rsidRPr="008C2173">
        <w:rPr>
          <w:sz w:val="22"/>
          <w:szCs w:val="22"/>
        </w:rPr>
        <w:tab/>
      </w:r>
    </w:p>
    <w:p w14:paraId="7DD8A6D6" w14:textId="77777777" w:rsidR="00B4461F" w:rsidRPr="008C2173" w:rsidRDefault="00B4461F" w:rsidP="00B4461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  <w:t>Ph.D.</w:t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 xml:space="preserve">Florida State </w:t>
      </w:r>
      <w:r w:rsidRPr="008C2173">
        <w:rPr>
          <w:sz w:val="22"/>
          <w:szCs w:val="22"/>
        </w:rPr>
        <w:t>University</w:t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  <w:t>2013</w:t>
      </w:r>
    </w:p>
    <w:p w14:paraId="7B854DCF" w14:textId="438511F8" w:rsidR="00B4461F" w:rsidRPr="008C2173" w:rsidRDefault="00B4461F" w:rsidP="00B4461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 xml:space="preserve">Communication Science and Disorders, Advisor: Amy M. </w:t>
      </w:r>
      <w:proofErr w:type="spellStart"/>
      <w:r w:rsidR="00227E18" w:rsidRPr="008C2173">
        <w:rPr>
          <w:sz w:val="22"/>
          <w:szCs w:val="22"/>
        </w:rPr>
        <w:t>Wetherby</w:t>
      </w:r>
      <w:proofErr w:type="spellEnd"/>
      <w:r w:rsidR="00227E18" w:rsidRPr="008C2173">
        <w:rPr>
          <w:sz w:val="22"/>
          <w:szCs w:val="22"/>
        </w:rPr>
        <w:t>,</w:t>
      </w:r>
    </w:p>
    <w:p w14:paraId="2E2C05BF" w14:textId="0BD410F1" w:rsidR="00227E18" w:rsidRPr="008C2173" w:rsidRDefault="00227E18" w:rsidP="00552CEA">
      <w:pPr>
        <w:ind w:left="2520"/>
        <w:rPr>
          <w:sz w:val="22"/>
          <w:szCs w:val="22"/>
        </w:rPr>
      </w:pPr>
      <w:r w:rsidRPr="008C2173">
        <w:rPr>
          <w:sz w:val="22"/>
          <w:szCs w:val="22"/>
        </w:rPr>
        <w:t>Dissertation:</w:t>
      </w:r>
      <w:r w:rsidRPr="008C2173">
        <w:rPr>
          <w:i/>
          <w:sz w:val="22"/>
          <w:szCs w:val="22"/>
        </w:rPr>
        <w:t xml:space="preserve"> </w:t>
      </w:r>
      <w:r w:rsidRPr="008C2173">
        <w:rPr>
          <w:sz w:val="22"/>
          <w:szCs w:val="22"/>
        </w:rPr>
        <w:t xml:space="preserve">Social communication profiles of toddlers with and without autism spectrum disorder from three racial/ethnic groups </w:t>
      </w:r>
    </w:p>
    <w:p w14:paraId="69E53146" w14:textId="77777777" w:rsidR="00B4461F" w:rsidRPr="008C2173" w:rsidRDefault="00B4461F" w:rsidP="00B4461F">
      <w:pPr>
        <w:rPr>
          <w:sz w:val="22"/>
          <w:szCs w:val="22"/>
        </w:rPr>
      </w:pPr>
    </w:p>
    <w:p w14:paraId="0B48E062" w14:textId="21634C15" w:rsidR="001A2236" w:rsidRPr="00F06CB8" w:rsidRDefault="00B4461F" w:rsidP="00F06CB8">
      <w:pPr>
        <w:ind w:firstLine="360"/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>Positions/Employment</w:t>
      </w:r>
    </w:p>
    <w:p w14:paraId="4616A192" w14:textId="77777777" w:rsidR="001A2236" w:rsidRPr="008C2173" w:rsidRDefault="001A2236" w:rsidP="00B4461F">
      <w:pPr>
        <w:rPr>
          <w:sz w:val="22"/>
          <w:szCs w:val="22"/>
        </w:rPr>
      </w:pPr>
    </w:p>
    <w:p w14:paraId="48869E34" w14:textId="1806DBE1" w:rsidR="00931930" w:rsidRPr="008C2173" w:rsidRDefault="00931930" w:rsidP="00931930">
      <w:pPr>
        <w:ind w:firstLine="360"/>
        <w:rPr>
          <w:sz w:val="22"/>
          <w:szCs w:val="22"/>
        </w:rPr>
      </w:pPr>
      <w:r>
        <w:rPr>
          <w:sz w:val="22"/>
          <w:szCs w:val="22"/>
        </w:rPr>
        <w:t>Nevada State College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2173">
        <w:rPr>
          <w:sz w:val="22"/>
          <w:szCs w:val="22"/>
        </w:rPr>
        <w:t>20</w:t>
      </w:r>
      <w:r>
        <w:rPr>
          <w:sz w:val="22"/>
          <w:szCs w:val="22"/>
        </w:rPr>
        <w:t>22-present</w:t>
      </w:r>
    </w:p>
    <w:p w14:paraId="6F700B07" w14:textId="77777777" w:rsidR="00931930" w:rsidRPr="008C2173" w:rsidRDefault="00931930" w:rsidP="00931930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 xml:space="preserve">Assistant Professor  </w:t>
      </w:r>
    </w:p>
    <w:p w14:paraId="664D8F7D" w14:textId="77777777" w:rsidR="00931930" w:rsidRDefault="00931930" w:rsidP="00473B6F">
      <w:pPr>
        <w:ind w:firstLine="360"/>
        <w:rPr>
          <w:sz w:val="22"/>
          <w:szCs w:val="22"/>
        </w:rPr>
      </w:pPr>
    </w:p>
    <w:p w14:paraId="15FB26B8" w14:textId="12807D24" w:rsidR="00473B6F" w:rsidRPr="008C2173" w:rsidRDefault="00473B6F" w:rsidP="00473B6F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University of Wisconsin</w:t>
      </w:r>
      <w:r w:rsidR="00175F00">
        <w:rPr>
          <w:sz w:val="22"/>
          <w:szCs w:val="22"/>
        </w:rPr>
        <w:softHyphen/>
        <w:t>–</w:t>
      </w:r>
      <w:r w:rsidRPr="008C2173">
        <w:rPr>
          <w:sz w:val="22"/>
          <w:szCs w:val="22"/>
        </w:rPr>
        <w:t>River Falls</w:t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A56580">
        <w:rPr>
          <w:sz w:val="22"/>
          <w:szCs w:val="22"/>
        </w:rPr>
        <w:tab/>
      </w:r>
      <w:r w:rsidRPr="008C2173">
        <w:rPr>
          <w:sz w:val="22"/>
          <w:szCs w:val="22"/>
        </w:rPr>
        <w:t>2019-</w:t>
      </w:r>
      <w:r w:rsidR="00931930">
        <w:rPr>
          <w:sz w:val="22"/>
          <w:szCs w:val="22"/>
        </w:rPr>
        <w:t>2022</w:t>
      </w:r>
    </w:p>
    <w:p w14:paraId="4220FA05" w14:textId="0D5EFE5E" w:rsidR="00473B6F" w:rsidRPr="008C2173" w:rsidRDefault="00473B6F" w:rsidP="00473B6F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 xml:space="preserve">Assistant Professor  </w:t>
      </w:r>
    </w:p>
    <w:p w14:paraId="43401B2A" w14:textId="77777777" w:rsidR="00473B6F" w:rsidRPr="008C2173" w:rsidRDefault="00473B6F" w:rsidP="00473B6F">
      <w:pPr>
        <w:ind w:firstLine="360"/>
        <w:rPr>
          <w:sz w:val="22"/>
          <w:szCs w:val="22"/>
        </w:rPr>
      </w:pPr>
    </w:p>
    <w:p w14:paraId="252EAB37" w14:textId="300B8F0C" w:rsidR="00B4461F" w:rsidRPr="008C2173" w:rsidRDefault="00B4461F" w:rsidP="00473B6F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University of Minnesota</w:t>
      </w:r>
      <w:r w:rsidR="00473B6F" w:rsidRPr="008C2173">
        <w:rPr>
          <w:sz w:val="22"/>
          <w:szCs w:val="22"/>
        </w:rPr>
        <w:softHyphen/>
      </w:r>
      <w:r w:rsidR="00175F00">
        <w:rPr>
          <w:sz w:val="22"/>
          <w:szCs w:val="22"/>
        </w:rPr>
        <w:t>–</w:t>
      </w:r>
      <w:r w:rsidRPr="008C2173">
        <w:rPr>
          <w:sz w:val="22"/>
          <w:szCs w:val="22"/>
        </w:rPr>
        <w:t>Twin Cities</w:t>
      </w:r>
      <w:r w:rsidR="003F00C8" w:rsidRPr="008C2173">
        <w:rPr>
          <w:sz w:val="22"/>
          <w:szCs w:val="22"/>
        </w:rPr>
        <w:t xml:space="preserve"> </w:t>
      </w:r>
      <w:r w:rsidR="003F00C8" w:rsidRPr="008C2173">
        <w:rPr>
          <w:sz w:val="22"/>
          <w:szCs w:val="22"/>
        </w:rPr>
        <w:tab/>
      </w:r>
      <w:r w:rsidR="003F00C8" w:rsidRPr="008C2173">
        <w:rPr>
          <w:sz w:val="22"/>
          <w:szCs w:val="22"/>
        </w:rPr>
        <w:tab/>
      </w:r>
      <w:r w:rsidR="003F00C8" w:rsidRPr="008C2173">
        <w:rPr>
          <w:sz w:val="22"/>
          <w:szCs w:val="22"/>
        </w:rPr>
        <w:tab/>
      </w:r>
      <w:r w:rsidR="003F00C8" w:rsidRPr="008C2173">
        <w:rPr>
          <w:sz w:val="22"/>
          <w:szCs w:val="22"/>
        </w:rPr>
        <w:tab/>
      </w:r>
      <w:r w:rsidR="003F00C8" w:rsidRPr="008C2173">
        <w:rPr>
          <w:sz w:val="22"/>
          <w:szCs w:val="22"/>
        </w:rPr>
        <w:tab/>
      </w:r>
      <w:r w:rsidR="003F00C8" w:rsidRPr="008C2173">
        <w:rPr>
          <w:sz w:val="22"/>
          <w:szCs w:val="22"/>
        </w:rPr>
        <w:tab/>
      </w:r>
      <w:r w:rsidR="003F00C8" w:rsidRPr="008C2173">
        <w:rPr>
          <w:sz w:val="22"/>
          <w:szCs w:val="22"/>
        </w:rPr>
        <w:tab/>
      </w:r>
      <w:r w:rsidR="00C90D55" w:rsidRPr="008C2173">
        <w:rPr>
          <w:sz w:val="22"/>
          <w:szCs w:val="22"/>
        </w:rPr>
        <w:tab/>
      </w:r>
      <w:r w:rsidR="003F00C8" w:rsidRPr="008C2173">
        <w:rPr>
          <w:sz w:val="22"/>
          <w:szCs w:val="22"/>
        </w:rPr>
        <w:tab/>
      </w:r>
      <w:r w:rsidR="00C90D55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2013-</w:t>
      </w:r>
      <w:r w:rsidR="00473B6F" w:rsidRPr="008C2173">
        <w:rPr>
          <w:sz w:val="22"/>
          <w:szCs w:val="22"/>
        </w:rPr>
        <w:t>2019</w:t>
      </w:r>
    </w:p>
    <w:p w14:paraId="498B3CDB" w14:textId="4AD3F794" w:rsidR="00B4461F" w:rsidRPr="008C2173" w:rsidRDefault="00B4461F" w:rsidP="00D16B57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Assistant Professor</w:t>
      </w:r>
      <w:r w:rsidR="00D16B57">
        <w:rPr>
          <w:sz w:val="22"/>
          <w:szCs w:val="22"/>
        </w:rPr>
        <w:t xml:space="preserve">, </w:t>
      </w:r>
      <w:r w:rsidR="001A2236">
        <w:rPr>
          <w:sz w:val="22"/>
          <w:szCs w:val="22"/>
        </w:rPr>
        <w:t>Coordinator of the Bilingual and Multicultural Emphasis Program</w:t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</w:p>
    <w:p w14:paraId="7DAA7479" w14:textId="77777777" w:rsidR="00B4461F" w:rsidRPr="008C2173" w:rsidRDefault="00B4461F" w:rsidP="00B4461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Florida State University</w:t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ab/>
      </w:r>
      <w:r w:rsidR="00C90D55" w:rsidRPr="008C2173">
        <w:rPr>
          <w:sz w:val="22"/>
          <w:szCs w:val="22"/>
        </w:rPr>
        <w:tab/>
      </w:r>
      <w:r w:rsidR="00C90D55"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2009-2013</w:t>
      </w:r>
    </w:p>
    <w:p w14:paraId="0F433AC6" w14:textId="77777777" w:rsidR="00B4461F" w:rsidRPr="008C2173" w:rsidRDefault="00B4461F" w:rsidP="00B4461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="00227E18" w:rsidRPr="008C2173">
        <w:rPr>
          <w:sz w:val="22"/>
          <w:szCs w:val="22"/>
        </w:rPr>
        <w:t>Graduate Research Assistant</w:t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</w:p>
    <w:p w14:paraId="2132784D" w14:textId="77777777" w:rsidR="00B4461F" w:rsidRPr="008C2173" w:rsidRDefault="00B4461F" w:rsidP="00B4461F">
      <w:pPr>
        <w:rPr>
          <w:sz w:val="22"/>
          <w:szCs w:val="22"/>
        </w:rPr>
      </w:pPr>
    </w:p>
    <w:p w14:paraId="283DE88F" w14:textId="50CB2933" w:rsidR="00B4461F" w:rsidRPr="008C2173" w:rsidRDefault="00227E18" w:rsidP="00B4461F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University of Wisconsin</w:t>
      </w:r>
      <w:r w:rsidR="00175F00">
        <w:rPr>
          <w:sz w:val="22"/>
          <w:szCs w:val="22"/>
        </w:rPr>
        <w:t>–</w:t>
      </w:r>
      <w:r w:rsidRPr="008C2173">
        <w:rPr>
          <w:sz w:val="22"/>
          <w:szCs w:val="22"/>
        </w:rPr>
        <w:t>Madison</w:t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C90D55" w:rsidRPr="008C2173">
        <w:rPr>
          <w:sz w:val="22"/>
          <w:szCs w:val="22"/>
        </w:rPr>
        <w:tab/>
      </w:r>
      <w:r w:rsidR="00C90D55"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>2007-2009</w:t>
      </w:r>
    </w:p>
    <w:p w14:paraId="6A0F6D78" w14:textId="77777777" w:rsidR="00B4461F" w:rsidRPr="008C2173" w:rsidRDefault="00227E18" w:rsidP="00B4461F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Research Specialist</w:t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B4461F" w:rsidRPr="008C2173">
        <w:rPr>
          <w:sz w:val="22"/>
          <w:szCs w:val="22"/>
        </w:rPr>
        <w:tab/>
      </w:r>
      <w:r w:rsidR="00C90D55" w:rsidRPr="008C2173">
        <w:rPr>
          <w:sz w:val="22"/>
          <w:szCs w:val="22"/>
        </w:rPr>
        <w:tab/>
      </w:r>
    </w:p>
    <w:p w14:paraId="6CE78549" w14:textId="77777777" w:rsidR="00227E18" w:rsidRPr="008C2173" w:rsidRDefault="00227E18" w:rsidP="00B4461F">
      <w:pPr>
        <w:ind w:firstLine="360"/>
        <w:rPr>
          <w:sz w:val="22"/>
          <w:szCs w:val="22"/>
        </w:rPr>
      </w:pPr>
    </w:p>
    <w:p w14:paraId="08F1228E" w14:textId="77777777" w:rsidR="00227E18" w:rsidRPr="008C2173" w:rsidRDefault="00227E18" w:rsidP="00227E18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Wm. S. Middleton Memorial Veterans Hospital, Madison, WI</w:t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="00C90D55" w:rsidRPr="008C2173">
        <w:rPr>
          <w:sz w:val="22"/>
          <w:szCs w:val="22"/>
        </w:rPr>
        <w:tab/>
      </w:r>
      <w:r w:rsidR="00C90D55"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>2005-2007</w:t>
      </w:r>
    </w:p>
    <w:p w14:paraId="25C75DC1" w14:textId="77777777" w:rsidR="00227E18" w:rsidRPr="008C2173" w:rsidRDefault="00227E18" w:rsidP="00227E18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 xml:space="preserve">Speech-Language Pathologist </w:t>
      </w:r>
    </w:p>
    <w:p w14:paraId="6C64897B" w14:textId="77777777" w:rsidR="00B4461F" w:rsidRPr="008C2173" w:rsidRDefault="00B4461F" w:rsidP="00227E18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</w:p>
    <w:p w14:paraId="4844EBF7" w14:textId="77777777" w:rsidR="00A56580" w:rsidRPr="008C2173" w:rsidRDefault="00A56580" w:rsidP="00CA4DAD">
      <w:pPr>
        <w:ind w:firstLine="360"/>
        <w:rPr>
          <w:sz w:val="22"/>
          <w:szCs w:val="22"/>
        </w:rPr>
      </w:pPr>
      <w:r w:rsidRPr="008C2173">
        <w:rPr>
          <w:b/>
          <w:sz w:val="22"/>
          <w:szCs w:val="22"/>
        </w:rPr>
        <w:t>Licenses, Certifications, Certificates</w:t>
      </w:r>
    </w:p>
    <w:p w14:paraId="171D42B7" w14:textId="77777777" w:rsidR="00A56580" w:rsidRPr="008C2173" w:rsidRDefault="00A56580" w:rsidP="00A56580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sz w:val="22"/>
          <w:szCs w:val="22"/>
        </w:rPr>
        <w:tab/>
      </w:r>
    </w:p>
    <w:p w14:paraId="6EFCD08A" w14:textId="2F1D22FD" w:rsidR="00A56580" w:rsidRDefault="00A56580" w:rsidP="00CA4DAD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American Speech-Language-Hearing Association Certificate of Clinical Competence </w:t>
      </w:r>
      <w:r w:rsidR="00552CEA">
        <w:rPr>
          <w:sz w:val="22"/>
          <w:szCs w:val="22"/>
        </w:rPr>
        <w:t>(SLP)</w:t>
      </w:r>
    </w:p>
    <w:p w14:paraId="6D567C4C" w14:textId="7811AE5E" w:rsidR="00A56580" w:rsidRPr="008C2173" w:rsidRDefault="00CA4DAD" w:rsidP="00CA4DAD">
      <w:pPr>
        <w:ind w:firstLine="360"/>
        <w:rPr>
          <w:sz w:val="22"/>
          <w:szCs w:val="22"/>
        </w:rPr>
      </w:pPr>
      <w:r>
        <w:rPr>
          <w:sz w:val="22"/>
          <w:szCs w:val="22"/>
        </w:rPr>
        <w:t>S</w:t>
      </w:r>
      <w:r w:rsidR="00A56580">
        <w:rPr>
          <w:sz w:val="22"/>
          <w:szCs w:val="22"/>
        </w:rPr>
        <w:t>tate License in Speech-Language Pathology</w:t>
      </w:r>
      <w:r w:rsidR="00931930">
        <w:rPr>
          <w:sz w:val="22"/>
          <w:szCs w:val="22"/>
        </w:rPr>
        <w:t>: Wisconsin and Nevada</w:t>
      </w:r>
    </w:p>
    <w:p w14:paraId="3CA59270" w14:textId="4B71EA6F" w:rsidR="001A2236" w:rsidRPr="00A56580" w:rsidRDefault="001A2236" w:rsidP="00CA4DAD">
      <w:pPr>
        <w:ind w:firstLine="360"/>
        <w:rPr>
          <w:sz w:val="22"/>
          <w:szCs w:val="22"/>
        </w:rPr>
      </w:pPr>
      <w:r>
        <w:rPr>
          <w:sz w:val="22"/>
          <w:szCs w:val="22"/>
        </w:rPr>
        <w:t>UW System Certificate of Online Learning</w:t>
      </w:r>
    </w:p>
    <w:p w14:paraId="1F6C233D" w14:textId="77777777" w:rsidR="00A56580" w:rsidRDefault="00A56580" w:rsidP="00A56580">
      <w:pPr>
        <w:rPr>
          <w:b/>
          <w:sz w:val="22"/>
          <w:szCs w:val="22"/>
        </w:rPr>
      </w:pPr>
    </w:p>
    <w:p w14:paraId="67FB21C0" w14:textId="6367C7E2" w:rsidR="00B4461F" w:rsidRPr="008C2173" w:rsidRDefault="00B4461F" w:rsidP="00552CEA">
      <w:pPr>
        <w:ind w:firstLine="360"/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 xml:space="preserve">Membership in Professional Organizations </w:t>
      </w:r>
    </w:p>
    <w:p w14:paraId="284ABC83" w14:textId="77777777" w:rsidR="00227E18" w:rsidRPr="008C2173" w:rsidRDefault="00227E18" w:rsidP="00B4461F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ab/>
      </w:r>
      <w:r w:rsidRPr="008C2173">
        <w:rPr>
          <w:b/>
          <w:sz w:val="22"/>
          <w:szCs w:val="22"/>
        </w:rPr>
        <w:tab/>
      </w:r>
    </w:p>
    <w:p w14:paraId="56DA2FDB" w14:textId="7FD93596" w:rsidR="00C90D55" w:rsidRPr="008C2173" w:rsidRDefault="00C90D55" w:rsidP="00552CEA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American Speech-Language-Hearing Association (ASHA)</w:t>
      </w:r>
    </w:p>
    <w:p w14:paraId="1B2E97AE" w14:textId="40CDBB69" w:rsidR="00D16B57" w:rsidRDefault="00CA4DAD" w:rsidP="00D16B57">
      <w:pPr>
        <w:ind w:firstLine="360"/>
        <w:rPr>
          <w:sz w:val="22"/>
          <w:szCs w:val="22"/>
        </w:rPr>
      </w:pPr>
      <w:r>
        <w:rPr>
          <w:sz w:val="22"/>
          <w:szCs w:val="22"/>
        </w:rPr>
        <w:t>I</w:t>
      </w:r>
      <w:r w:rsidR="00C90D55" w:rsidRPr="008C2173">
        <w:rPr>
          <w:sz w:val="22"/>
          <w:szCs w:val="22"/>
        </w:rPr>
        <w:t>nternational Society for Autism Research</w:t>
      </w:r>
      <w:r w:rsidR="00552CEA">
        <w:rPr>
          <w:sz w:val="22"/>
          <w:szCs w:val="22"/>
        </w:rPr>
        <w:t xml:space="preserve"> (INSAR</w:t>
      </w:r>
      <w:r w:rsidR="001A2236">
        <w:rPr>
          <w:sz w:val="22"/>
          <w:szCs w:val="22"/>
        </w:rPr>
        <w:t>)</w:t>
      </w:r>
    </w:p>
    <w:p w14:paraId="2F9B9266" w14:textId="4BB3D119" w:rsidR="00D16B57" w:rsidRDefault="00D16B57" w:rsidP="00D16B57">
      <w:pPr>
        <w:ind w:firstLine="360"/>
        <w:rPr>
          <w:sz w:val="22"/>
          <w:szCs w:val="22"/>
        </w:rPr>
      </w:pPr>
      <w:r>
        <w:rPr>
          <w:sz w:val="22"/>
          <w:szCs w:val="22"/>
        </w:rPr>
        <w:t>National Organization of Gay and Lesbian Scientists and Technical Professionals (NOGLSTP)</w:t>
      </w:r>
    </w:p>
    <w:p w14:paraId="367E4F1A" w14:textId="77777777" w:rsidR="005031F4" w:rsidRDefault="005031F4" w:rsidP="001A2236">
      <w:pPr>
        <w:ind w:firstLine="360"/>
        <w:rPr>
          <w:sz w:val="22"/>
          <w:szCs w:val="22"/>
        </w:rPr>
      </w:pPr>
    </w:p>
    <w:p w14:paraId="70F510B1" w14:textId="0005A7F1" w:rsidR="00CA4DAD" w:rsidRPr="00CA4DAD" w:rsidRDefault="00CA4DAD" w:rsidP="00552CEA">
      <w:pPr>
        <w:ind w:firstLine="360"/>
        <w:rPr>
          <w:b/>
          <w:bCs/>
          <w:sz w:val="22"/>
          <w:szCs w:val="22"/>
        </w:rPr>
      </w:pPr>
      <w:r w:rsidRPr="00CA4DAD">
        <w:rPr>
          <w:b/>
          <w:bCs/>
          <w:sz w:val="22"/>
          <w:szCs w:val="22"/>
        </w:rPr>
        <w:t>Awards and Honors</w:t>
      </w:r>
    </w:p>
    <w:p w14:paraId="74087A73" w14:textId="044E8CF0" w:rsidR="00CA4DAD" w:rsidRPr="005031F4" w:rsidRDefault="00CA4DAD" w:rsidP="00473B6F">
      <w:pPr>
        <w:rPr>
          <w:sz w:val="15"/>
          <w:szCs w:val="15"/>
        </w:rPr>
      </w:pPr>
    </w:p>
    <w:p w14:paraId="54817787" w14:textId="254432EF" w:rsidR="00CA4DAD" w:rsidRDefault="00CA4DAD" w:rsidP="00473B6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52CEA">
        <w:rPr>
          <w:sz w:val="22"/>
          <w:szCs w:val="22"/>
        </w:rPr>
        <w:t xml:space="preserve">UWRF </w:t>
      </w:r>
      <w:r>
        <w:rPr>
          <w:sz w:val="22"/>
          <w:szCs w:val="22"/>
        </w:rPr>
        <w:t>College of Education and Professional Services Excellence in Research Award, 2019-2020</w:t>
      </w:r>
    </w:p>
    <w:p w14:paraId="19E670D9" w14:textId="04ACA854" w:rsidR="0050141F" w:rsidRPr="0050141F" w:rsidRDefault="0050141F" w:rsidP="0050141F">
      <w:pPr>
        <w:ind w:firstLine="360"/>
        <w:rPr>
          <w:sz w:val="22"/>
          <w:szCs w:val="22"/>
        </w:rPr>
      </w:pPr>
      <w:r w:rsidRPr="0050141F">
        <w:rPr>
          <w:sz w:val="22"/>
          <w:szCs w:val="22"/>
        </w:rPr>
        <w:t>American Speech-Language-Hearing Association Award for Continuing Education</w:t>
      </w:r>
      <w:r>
        <w:rPr>
          <w:sz w:val="22"/>
          <w:szCs w:val="22"/>
        </w:rPr>
        <w:t>, 2020</w:t>
      </w:r>
    </w:p>
    <w:p w14:paraId="4462C108" w14:textId="630F2A7D" w:rsidR="0050141F" w:rsidRDefault="0050141F" w:rsidP="00473B6F">
      <w:pPr>
        <w:rPr>
          <w:sz w:val="22"/>
          <w:szCs w:val="22"/>
        </w:rPr>
      </w:pPr>
    </w:p>
    <w:p w14:paraId="1CEF0280" w14:textId="2E212258" w:rsidR="00CA4DAD" w:rsidRPr="008C2173" w:rsidRDefault="00CA4DAD" w:rsidP="00822AF1">
      <w:pPr>
        <w:ind w:right="-27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68D8CF7" w14:textId="77777777" w:rsidR="00473B6F" w:rsidRPr="008C2173" w:rsidRDefault="00473B6F" w:rsidP="00473B6F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>RESEARCH, SCHOLARSHIP, AND CREATIVE WORK</w:t>
      </w:r>
    </w:p>
    <w:p w14:paraId="7236436A" w14:textId="77777777" w:rsidR="00B4461F" w:rsidRPr="008C2173" w:rsidRDefault="00B4461F" w:rsidP="00B4461F">
      <w:pPr>
        <w:rPr>
          <w:sz w:val="22"/>
          <w:szCs w:val="22"/>
        </w:rPr>
      </w:pPr>
    </w:p>
    <w:p w14:paraId="26C524A8" w14:textId="77777777" w:rsidR="00B4461F" w:rsidRPr="008C2173" w:rsidRDefault="00B4461F" w:rsidP="00B4461F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>Publications</w:t>
      </w:r>
    </w:p>
    <w:p w14:paraId="741C1147" w14:textId="77777777" w:rsidR="00B4461F" w:rsidRPr="008C2173" w:rsidRDefault="00B4461F" w:rsidP="00B4461F">
      <w:pPr>
        <w:rPr>
          <w:sz w:val="22"/>
          <w:szCs w:val="22"/>
        </w:rPr>
      </w:pPr>
    </w:p>
    <w:p w14:paraId="03E8571D" w14:textId="1C1692AD" w:rsidR="00B4461F" w:rsidRPr="008C2173" w:rsidRDefault="00B4461F" w:rsidP="00473B6F">
      <w:pPr>
        <w:ind w:left="360"/>
        <w:rPr>
          <w:b/>
          <w:sz w:val="22"/>
          <w:szCs w:val="22"/>
        </w:rPr>
      </w:pPr>
      <w:r w:rsidRPr="008C2173">
        <w:rPr>
          <w:b/>
          <w:i/>
          <w:sz w:val="22"/>
          <w:szCs w:val="22"/>
        </w:rPr>
        <w:t>Refereed Journal Articles</w:t>
      </w:r>
      <w:r w:rsidRPr="008C2173">
        <w:rPr>
          <w:b/>
          <w:sz w:val="22"/>
          <w:szCs w:val="22"/>
        </w:rPr>
        <w:t xml:space="preserve"> </w:t>
      </w:r>
    </w:p>
    <w:p w14:paraId="2905B2A4" w14:textId="45FE3F74" w:rsidR="008C2173" w:rsidRDefault="008C2173" w:rsidP="00473B6F">
      <w:pPr>
        <w:ind w:left="360"/>
        <w:rPr>
          <w:b/>
          <w:sz w:val="22"/>
          <w:szCs w:val="22"/>
        </w:rPr>
      </w:pPr>
    </w:p>
    <w:p w14:paraId="3A2C7DA8" w14:textId="33932378" w:rsidR="00F06CB8" w:rsidRPr="007F471E" w:rsidRDefault="00F06CB8" w:rsidP="00F06CB8">
      <w:pPr>
        <w:ind w:left="360"/>
        <w:rPr>
          <w:i/>
          <w:iCs/>
          <w:sz w:val="22"/>
          <w:szCs w:val="22"/>
        </w:rPr>
      </w:pPr>
      <w:r w:rsidRPr="007F471E">
        <w:rPr>
          <w:b/>
          <w:sz w:val="22"/>
          <w:szCs w:val="22"/>
        </w:rPr>
        <w:t xml:space="preserve">Stronach, S. </w:t>
      </w:r>
      <w:r w:rsidRPr="007F471E">
        <w:rPr>
          <w:bCs/>
          <w:sz w:val="22"/>
          <w:szCs w:val="22"/>
        </w:rPr>
        <w:t xml:space="preserve">&amp; </w:t>
      </w:r>
      <w:proofErr w:type="spellStart"/>
      <w:r w:rsidRPr="007F471E">
        <w:rPr>
          <w:bCs/>
          <w:sz w:val="22"/>
          <w:szCs w:val="22"/>
        </w:rPr>
        <w:t>Schmedding</w:t>
      </w:r>
      <w:proofErr w:type="spellEnd"/>
      <w:r w:rsidRPr="007F471E">
        <w:rPr>
          <w:bCs/>
          <w:sz w:val="22"/>
          <w:szCs w:val="22"/>
        </w:rPr>
        <w:t xml:space="preserve">-Bartley, J. L. (2022). </w:t>
      </w:r>
      <w:r w:rsidRPr="007F471E">
        <w:rPr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An exploration of autism coursework across graduate curricula in speech-language pathology. </w:t>
      </w:r>
      <w:r w:rsidRPr="007F471E">
        <w:rPr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</w:rPr>
        <w:t>Manuscript in preparation.</w:t>
      </w:r>
    </w:p>
    <w:p w14:paraId="47CE0763" w14:textId="77777777" w:rsidR="00F06CB8" w:rsidRPr="007F471E" w:rsidRDefault="00F06CB8" w:rsidP="00F06CB8">
      <w:pPr>
        <w:rPr>
          <w:b/>
          <w:sz w:val="22"/>
          <w:szCs w:val="22"/>
        </w:rPr>
      </w:pPr>
    </w:p>
    <w:p w14:paraId="45A6440E" w14:textId="0058E2CE" w:rsidR="001A2236" w:rsidRPr="001A2236" w:rsidRDefault="001A2236" w:rsidP="001A2236">
      <w:pPr>
        <w:ind w:left="360"/>
        <w:rPr>
          <w:bCs/>
          <w:sz w:val="22"/>
          <w:szCs w:val="22"/>
        </w:rPr>
      </w:pPr>
      <w:r w:rsidRPr="007F471E">
        <w:rPr>
          <w:bCs/>
          <w:sz w:val="22"/>
          <w:szCs w:val="22"/>
        </w:rPr>
        <w:t xml:space="preserve">Cava, B. &amp; </w:t>
      </w:r>
      <w:r w:rsidRPr="007F471E">
        <w:rPr>
          <w:b/>
          <w:sz w:val="22"/>
          <w:szCs w:val="22"/>
        </w:rPr>
        <w:t xml:space="preserve">Stronach, S. </w:t>
      </w:r>
      <w:r w:rsidRPr="007F471E">
        <w:rPr>
          <w:bCs/>
          <w:sz w:val="22"/>
          <w:szCs w:val="22"/>
        </w:rPr>
        <w:t>(202</w:t>
      </w:r>
      <w:r w:rsidR="00F06CB8" w:rsidRPr="007F471E">
        <w:rPr>
          <w:bCs/>
          <w:sz w:val="22"/>
          <w:szCs w:val="22"/>
        </w:rPr>
        <w:t>2</w:t>
      </w:r>
      <w:r w:rsidRPr="007F471E">
        <w:rPr>
          <w:bCs/>
          <w:sz w:val="22"/>
          <w:szCs w:val="22"/>
        </w:rPr>
        <w:t xml:space="preserve">). Clinical knowledge and training for speech-language intervention for individuals with fetal alcohol spectrum disorder. </w:t>
      </w:r>
      <w:r w:rsidR="00F06CB8" w:rsidRPr="007F471E">
        <w:rPr>
          <w:bCs/>
          <w:i/>
          <w:iCs/>
          <w:sz w:val="22"/>
          <w:szCs w:val="22"/>
        </w:rPr>
        <w:t>Manuscript i</w:t>
      </w:r>
      <w:r w:rsidRPr="007F471E">
        <w:rPr>
          <w:bCs/>
          <w:i/>
          <w:iCs/>
          <w:sz w:val="22"/>
          <w:szCs w:val="22"/>
        </w:rPr>
        <w:t xml:space="preserve">n </w:t>
      </w:r>
      <w:r w:rsidR="007F471E">
        <w:rPr>
          <w:bCs/>
          <w:i/>
          <w:iCs/>
          <w:sz w:val="22"/>
          <w:szCs w:val="22"/>
        </w:rPr>
        <w:t>preparatio</w:t>
      </w:r>
      <w:r w:rsidRPr="007F471E">
        <w:rPr>
          <w:bCs/>
          <w:i/>
          <w:iCs/>
          <w:sz w:val="22"/>
          <w:szCs w:val="22"/>
        </w:rPr>
        <w:t>n.</w:t>
      </w:r>
    </w:p>
    <w:p w14:paraId="0BE93DD7" w14:textId="77777777" w:rsidR="001A2236" w:rsidRPr="008C2173" w:rsidRDefault="001A2236" w:rsidP="001A2236">
      <w:pPr>
        <w:rPr>
          <w:b/>
          <w:sz w:val="22"/>
          <w:szCs w:val="22"/>
        </w:rPr>
      </w:pPr>
    </w:p>
    <w:p w14:paraId="4B69450E" w14:textId="66956A13" w:rsidR="0020765A" w:rsidRDefault="008C2173" w:rsidP="0020765A">
      <w:pPr>
        <w:ind w:left="360"/>
      </w:pPr>
      <w:r w:rsidRPr="008C2173">
        <w:rPr>
          <w:bCs/>
          <w:sz w:val="22"/>
          <w:szCs w:val="22"/>
        </w:rPr>
        <w:t xml:space="preserve">Yu, L. </w:t>
      </w: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>, &amp; Harrison, A. J. (</w:t>
      </w:r>
      <w:r w:rsidR="003A33BB">
        <w:rPr>
          <w:bCs/>
          <w:sz w:val="22"/>
          <w:szCs w:val="22"/>
        </w:rPr>
        <w:t>2020</w:t>
      </w:r>
      <w:r w:rsidRPr="008C2173">
        <w:rPr>
          <w:bCs/>
          <w:sz w:val="22"/>
          <w:szCs w:val="22"/>
        </w:rPr>
        <w:t xml:space="preserve">). Public </w:t>
      </w:r>
      <w:r w:rsidR="00BD43A4">
        <w:rPr>
          <w:bCs/>
          <w:sz w:val="22"/>
          <w:szCs w:val="22"/>
        </w:rPr>
        <w:t>k</w:t>
      </w:r>
      <w:r w:rsidRPr="008C2173">
        <w:rPr>
          <w:bCs/>
          <w:sz w:val="22"/>
          <w:szCs w:val="22"/>
        </w:rPr>
        <w:t xml:space="preserve">nowledge and </w:t>
      </w:r>
      <w:r w:rsidR="00BD43A4">
        <w:rPr>
          <w:bCs/>
          <w:sz w:val="22"/>
          <w:szCs w:val="22"/>
        </w:rPr>
        <w:t>s</w:t>
      </w:r>
      <w:r w:rsidRPr="008C2173">
        <w:rPr>
          <w:bCs/>
          <w:sz w:val="22"/>
          <w:szCs w:val="22"/>
        </w:rPr>
        <w:t xml:space="preserve">tigma of </w:t>
      </w:r>
      <w:r w:rsidR="00BD43A4">
        <w:rPr>
          <w:bCs/>
          <w:sz w:val="22"/>
          <w:szCs w:val="22"/>
        </w:rPr>
        <w:t>a</w:t>
      </w:r>
      <w:r w:rsidRPr="008C2173">
        <w:rPr>
          <w:bCs/>
          <w:sz w:val="22"/>
          <w:szCs w:val="22"/>
        </w:rPr>
        <w:t xml:space="preserve">utism </w:t>
      </w:r>
      <w:r w:rsidR="00BD43A4">
        <w:rPr>
          <w:bCs/>
          <w:sz w:val="22"/>
          <w:szCs w:val="22"/>
        </w:rPr>
        <w:t>s</w:t>
      </w:r>
      <w:r w:rsidRPr="008C2173">
        <w:rPr>
          <w:bCs/>
          <w:sz w:val="22"/>
          <w:szCs w:val="22"/>
        </w:rPr>
        <w:t xml:space="preserve">pectrum </w:t>
      </w:r>
      <w:r w:rsidR="00BD43A4">
        <w:rPr>
          <w:bCs/>
          <w:sz w:val="22"/>
          <w:szCs w:val="22"/>
        </w:rPr>
        <w:t>d</w:t>
      </w:r>
      <w:r w:rsidRPr="008C2173">
        <w:rPr>
          <w:bCs/>
          <w:sz w:val="22"/>
          <w:szCs w:val="22"/>
        </w:rPr>
        <w:t xml:space="preserve">isorder: Comparing China with the United States. </w:t>
      </w:r>
      <w:r w:rsidR="00FB5C34" w:rsidRPr="008C2173">
        <w:rPr>
          <w:bCs/>
          <w:i/>
          <w:iCs/>
          <w:sz w:val="22"/>
          <w:szCs w:val="22"/>
        </w:rPr>
        <w:t>Autism</w:t>
      </w:r>
      <w:r w:rsidR="0020765A">
        <w:rPr>
          <w:bCs/>
          <w:i/>
          <w:iCs/>
          <w:sz w:val="22"/>
          <w:szCs w:val="22"/>
        </w:rPr>
        <w:t>,</w:t>
      </w:r>
      <w:r w:rsidR="0020765A">
        <w:t xml:space="preserve"> </w:t>
      </w:r>
      <w:r w:rsidR="0020765A" w:rsidRPr="0020765A">
        <w:rPr>
          <w:i/>
          <w:iCs/>
        </w:rPr>
        <w:t>24</w:t>
      </w:r>
      <w:r w:rsidR="0020765A">
        <w:t>(6), 1531–1545.</w:t>
      </w:r>
    </w:p>
    <w:p w14:paraId="0D824317" w14:textId="77777777" w:rsidR="007D2E92" w:rsidRPr="008C2173" w:rsidRDefault="007D2E92" w:rsidP="007D2E92">
      <w:pPr>
        <w:rPr>
          <w:b/>
          <w:bCs/>
          <w:sz w:val="22"/>
          <w:szCs w:val="22"/>
        </w:rPr>
      </w:pPr>
    </w:p>
    <w:p w14:paraId="586870F3" w14:textId="19B122BD" w:rsidR="00473B6F" w:rsidRPr="008C2173" w:rsidRDefault="00473B6F" w:rsidP="00473B6F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 T</w:t>
      </w:r>
      <w:r w:rsidRPr="008C2173">
        <w:rPr>
          <w:bCs/>
          <w:sz w:val="22"/>
          <w:szCs w:val="22"/>
        </w:rPr>
        <w:t xml:space="preserve">., &amp; </w:t>
      </w:r>
      <w:proofErr w:type="spellStart"/>
      <w:r w:rsidRPr="008C2173">
        <w:rPr>
          <w:bCs/>
          <w:sz w:val="22"/>
          <w:szCs w:val="22"/>
        </w:rPr>
        <w:t>Schmedding</w:t>
      </w:r>
      <w:proofErr w:type="spellEnd"/>
      <w:r w:rsidRPr="008C2173">
        <w:rPr>
          <w:bCs/>
          <w:sz w:val="22"/>
          <w:szCs w:val="22"/>
        </w:rPr>
        <w:t xml:space="preserve">-Bartley, J. L. (2019). Clinical </w:t>
      </w:r>
      <w:r w:rsidR="00BD43A4">
        <w:rPr>
          <w:bCs/>
          <w:sz w:val="22"/>
          <w:szCs w:val="22"/>
        </w:rPr>
        <w:t>d</w:t>
      </w:r>
      <w:r w:rsidRPr="008C2173">
        <w:rPr>
          <w:bCs/>
          <w:sz w:val="22"/>
          <w:szCs w:val="22"/>
        </w:rPr>
        <w:t xml:space="preserve">ecision </w:t>
      </w:r>
      <w:r w:rsidR="00BD43A4">
        <w:rPr>
          <w:bCs/>
          <w:sz w:val="22"/>
          <w:szCs w:val="22"/>
        </w:rPr>
        <w:t>m</w:t>
      </w:r>
      <w:r w:rsidRPr="008C2173">
        <w:rPr>
          <w:bCs/>
          <w:sz w:val="22"/>
          <w:szCs w:val="22"/>
        </w:rPr>
        <w:t xml:space="preserve">aking in </w:t>
      </w:r>
      <w:r w:rsidR="00BD43A4">
        <w:rPr>
          <w:bCs/>
          <w:sz w:val="22"/>
          <w:szCs w:val="22"/>
        </w:rPr>
        <w:t>s</w:t>
      </w:r>
      <w:r w:rsidRPr="008C2173">
        <w:rPr>
          <w:bCs/>
          <w:sz w:val="22"/>
          <w:szCs w:val="22"/>
        </w:rPr>
        <w:t>peech-</w:t>
      </w:r>
      <w:r w:rsidR="00BD43A4">
        <w:rPr>
          <w:bCs/>
          <w:sz w:val="22"/>
          <w:szCs w:val="22"/>
        </w:rPr>
        <w:t>l</w:t>
      </w:r>
      <w:r w:rsidRPr="008C2173">
        <w:rPr>
          <w:bCs/>
          <w:sz w:val="22"/>
          <w:szCs w:val="22"/>
        </w:rPr>
        <w:t xml:space="preserve">anguage </w:t>
      </w:r>
      <w:r w:rsidR="00BD43A4">
        <w:rPr>
          <w:bCs/>
          <w:sz w:val="22"/>
          <w:szCs w:val="22"/>
        </w:rPr>
        <w:t>i</w:t>
      </w:r>
      <w:r w:rsidRPr="008C2173">
        <w:rPr>
          <w:bCs/>
          <w:sz w:val="22"/>
          <w:szCs w:val="22"/>
        </w:rPr>
        <w:t xml:space="preserve">ntervention for </w:t>
      </w:r>
      <w:r w:rsidR="00BD43A4">
        <w:rPr>
          <w:bCs/>
          <w:sz w:val="22"/>
          <w:szCs w:val="22"/>
        </w:rPr>
        <w:t>t</w:t>
      </w:r>
      <w:r w:rsidRPr="008C2173">
        <w:rPr>
          <w:bCs/>
          <w:sz w:val="22"/>
          <w:szCs w:val="22"/>
        </w:rPr>
        <w:t xml:space="preserve">oddlers with </w:t>
      </w:r>
      <w:r w:rsidR="00BD43A4">
        <w:rPr>
          <w:bCs/>
          <w:sz w:val="22"/>
          <w:szCs w:val="22"/>
        </w:rPr>
        <w:t>a</w:t>
      </w:r>
      <w:r w:rsidRPr="008C2173">
        <w:rPr>
          <w:bCs/>
          <w:sz w:val="22"/>
          <w:szCs w:val="22"/>
        </w:rPr>
        <w:t xml:space="preserve">utism and </w:t>
      </w:r>
      <w:r w:rsidR="00BD43A4">
        <w:rPr>
          <w:bCs/>
          <w:sz w:val="22"/>
          <w:szCs w:val="22"/>
        </w:rPr>
        <w:t>ot</w:t>
      </w:r>
      <w:r w:rsidRPr="008C2173">
        <w:rPr>
          <w:bCs/>
          <w:sz w:val="22"/>
          <w:szCs w:val="22"/>
        </w:rPr>
        <w:t xml:space="preserve">her </w:t>
      </w:r>
      <w:r w:rsidR="00BD43A4">
        <w:rPr>
          <w:bCs/>
          <w:sz w:val="22"/>
          <w:szCs w:val="22"/>
        </w:rPr>
        <w:t>s</w:t>
      </w:r>
      <w:r w:rsidRPr="008C2173">
        <w:rPr>
          <w:bCs/>
          <w:sz w:val="22"/>
          <w:szCs w:val="22"/>
        </w:rPr>
        <w:t xml:space="preserve">ocial </w:t>
      </w:r>
      <w:r w:rsidR="00BD43A4">
        <w:rPr>
          <w:bCs/>
          <w:sz w:val="22"/>
          <w:szCs w:val="22"/>
        </w:rPr>
        <w:t>c</w:t>
      </w:r>
      <w:r w:rsidRPr="008C2173">
        <w:rPr>
          <w:bCs/>
          <w:sz w:val="22"/>
          <w:szCs w:val="22"/>
        </w:rPr>
        <w:t xml:space="preserve">ommunication </w:t>
      </w:r>
      <w:r w:rsidR="00BD43A4">
        <w:rPr>
          <w:bCs/>
          <w:sz w:val="22"/>
          <w:szCs w:val="22"/>
        </w:rPr>
        <w:t>d</w:t>
      </w:r>
      <w:r w:rsidRPr="008C2173">
        <w:rPr>
          <w:bCs/>
          <w:sz w:val="22"/>
          <w:szCs w:val="22"/>
        </w:rPr>
        <w:t>elays. </w:t>
      </w:r>
      <w:r w:rsidRPr="008C2173">
        <w:rPr>
          <w:bCs/>
          <w:i/>
          <w:iCs/>
          <w:sz w:val="22"/>
          <w:szCs w:val="22"/>
        </w:rPr>
        <w:t>Perspectives of the ASHA Special Interest Groups</w:t>
      </w:r>
      <w:r w:rsidRPr="008C2173">
        <w:rPr>
          <w:bCs/>
          <w:sz w:val="22"/>
          <w:szCs w:val="22"/>
        </w:rPr>
        <w:t xml:space="preserve">, </w:t>
      </w:r>
      <w:r w:rsidRPr="008C2173">
        <w:rPr>
          <w:bCs/>
          <w:i/>
          <w:sz w:val="22"/>
          <w:szCs w:val="22"/>
        </w:rPr>
        <w:t>4</w:t>
      </w:r>
      <w:r w:rsidRPr="008C2173">
        <w:rPr>
          <w:bCs/>
          <w:sz w:val="22"/>
          <w:szCs w:val="22"/>
        </w:rPr>
        <w:t>(2), 228-239.</w:t>
      </w:r>
    </w:p>
    <w:p w14:paraId="36A58B3F" w14:textId="77777777" w:rsidR="00912528" w:rsidRPr="008C2173" w:rsidRDefault="00912528" w:rsidP="00F20E59">
      <w:pPr>
        <w:rPr>
          <w:bCs/>
          <w:sz w:val="22"/>
          <w:szCs w:val="22"/>
        </w:rPr>
      </w:pPr>
    </w:p>
    <w:p w14:paraId="378D03B8" w14:textId="4D72485A" w:rsidR="00473B6F" w:rsidRPr="008C2173" w:rsidRDefault="00473B6F" w:rsidP="00473B6F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Wiegand, S., &amp; Mentz, E. (2019). Brief </w:t>
      </w:r>
      <w:r w:rsidR="00BD43A4">
        <w:rPr>
          <w:bCs/>
          <w:sz w:val="22"/>
          <w:szCs w:val="22"/>
        </w:rPr>
        <w:t>r</w:t>
      </w:r>
      <w:r w:rsidRPr="008C2173">
        <w:rPr>
          <w:bCs/>
          <w:sz w:val="22"/>
          <w:szCs w:val="22"/>
        </w:rPr>
        <w:t xml:space="preserve">eport: Autism </w:t>
      </w:r>
      <w:r w:rsidR="00BD43A4">
        <w:rPr>
          <w:bCs/>
          <w:sz w:val="22"/>
          <w:szCs w:val="22"/>
        </w:rPr>
        <w:t>k</w:t>
      </w:r>
      <w:r w:rsidRPr="008C2173">
        <w:rPr>
          <w:bCs/>
          <w:sz w:val="22"/>
          <w:szCs w:val="22"/>
        </w:rPr>
        <w:t xml:space="preserve">nowledge and </w:t>
      </w:r>
      <w:r w:rsidR="00BD43A4">
        <w:rPr>
          <w:bCs/>
          <w:sz w:val="22"/>
          <w:szCs w:val="22"/>
        </w:rPr>
        <w:t>s</w:t>
      </w:r>
      <w:r w:rsidRPr="008C2173">
        <w:rPr>
          <w:bCs/>
          <w:sz w:val="22"/>
          <w:szCs w:val="22"/>
        </w:rPr>
        <w:t xml:space="preserve">tigma in </w:t>
      </w:r>
      <w:r w:rsidR="00BD43A4">
        <w:rPr>
          <w:bCs/>
          <w:sz w:val="22"/>
          <w:szCs w:val="22"/>
        </w:rPr>
        <w:t>u</w:t>
      </w:r>
      <w:r w:rsidRPr="008C2173">
        <w:rPr>
          <w:bCs/>
          <w:sz w:val="22"/>
          <w:szCs w:val="22"/>
        </w:rPr>
        <w:t xml:space="preserve">niversity and </w:t>
      </w:r>
      <w:r w:rsidR="00BD43A4">
        <w:rPr>
          <w:bCs/>
          <w:sz w:val="22"/>
          <w:szCs w:val="22"/>
        </w:rPr>
        <w:t>c</w:t>
      </w:r>
      <w:r w:rsidRPr="008C2173">
        <w:rPr>
          <w:bCs/>
          <w:sz w:val="22"/>
          <w:szCs w:val="22"/>
        </w:rPr>
        <w:t xml:space="preserve">ommunity </w:t>
      </w:r>
      <w:r w:rsidR="00BD43A4">
        <w:rPr>
          <w:bCs/>
          <w:sz w:val="22"/>
          <w:szCs w:val="22"/>
        </w:rPr>
        <w:t>s</w:t>
      </w:r>
      <w:r w:rsidRPr="008C2173">
        <w:rPr>
          <w:bCs/>
          <w:sz w:val="22"/>
          <w:szCs w:val="22"/>
        </w:rPr>
        <w:t>amples. </w:t>
      </w:r>
      <w:r w:rsidRPr="008C2173">
        <w:rPr>
          <w:bCs/>
          <w:i/>
          <w:iCs/>
          <w:sz w:val="22"/>
          <w:szCs w:val="22"/>
        </w:rPr>
        <w:t>Journal of</w:t>
      </w:r>
      <w:r w:rsidR="004A67ED">
        <w:rPr>
          <w:bCs/>
          <w:i/>
          <w:iCs/>
          <w:sz w:val="22"/>
          <w:szCs w:val="22"/>
        </w:rPr>
        <w:t xml:space="preserve"> A</w:t>
      </w:r>
      <w:r w:rsidRPr="008C2173">
        <w:rPr>
          <w:bCs/>
          <w:i/>
          <w:iCs/>
          <w:sz w:val="22"/>
          <w:szCs w:val="22"/>
        </w:rPr>
        <w:t xml:space="preserve">utism and </w:t>
      </w:r>
      <w:r w:rsidR="004A67ED">
        <w:rPr>
          <w:bCs/>
          <w:i/>
          <w:iCs/>
          <w:sz w:val="22"/>
          <w:szCs w:val="22"/>
        </w:rPr>
        <w:t>D</w:t>
      </w:r>
      <w:r w:rsidRPr="008C2173">
        <w:rPr>
          <w:bCs/>
          <w:i/>
          <w:iCs/>
          <w:sz w:val="22"/>
          <w:szCs w:val="22"/>
        </w:rPr>
        <w:t xml:space="preserve">evelopmental </w:t>
      </w:r>
      <w:r w:rsidR="004A67ED">
        <w:rPr>
          <w:bCs/>
          <w:i/>
          <w:iCs/>
          <w:sz w:val="22"/>
          <w:szCs w:val="22"/>
        </w:rPr>
        <w:t>D</w:t>
      </w:r>
      <w:r w:rsidRPr="008C2173">
        <w:rPr>
          <w:bCs/>
          <w:i/>
          <w:iCs/>
          <w:sz w:val="22"/>
          <w:szCs w:val="22"/>
        </w:rPr>
        <w:t>isorders</w:t>
      </w:r>
      <w:r w:rsidRPr="008C2173">
        <w:rPr>
          <w:bCs/>
          <w:sz w:val="22"/>
          <w:szCs w:val="22"/>
        </w:rPr>
        <w:t>, </w:t>
      </w:r>
      <w:r w:rsidRPr="008C2173">
        <w:rPr>
          <w:bCs/>
          <w:i/>
          <w:iCs/>
          <w:sz w:val="22"/>
          <w:szCs w:val="22"/>
        </w:rPr>
        <w:t>49</w:t>
      </w:r>
      <w:r w:rsidRPr="008C2173">
        <w:rPr>
          <w:bCs/>
          <w:sz w:val="22"/>
          <w:szCs w:val="22"/>
        </w:rPr>
        <w:t>(3), 1298-1302.</w:t>
      </w:r>
    </w:p>
    <w:p w14:paraId="06ED9BF6" w14:textId="77777777" w:rsidR="00EB26FC" w:rsidRPr="008C2173" w:rsidRDefault="00EB26FC" w:rsidP="00EB26FC">
      <w:pPr>
        <w:ind w:left="360"/>
        <w:rPr>
          <w:bCs/>
          <w:sz w:val="22"/>
          <w:szCs w:val="22"/>
        </w:rPr>
      </w:pPr>
    </w:p>
    <w:p w14:paraId="3916CE82" w14:textId="1B28DD1C" w:rsidR="00EB26FC" w:rsidRPr="008C2173" w:rsidRDefault="00EB26FC" w:rsidP="00EB26FC">
      <w:pPr>
        <w:ind w:left="360"/>
        <w:rPr>
          <w:bCs/>
          <w:i/>
          <w:sz w:val="22"/>
          <w:szCs w:val="22"/>
        </w:rPr>
      </w:pPr>
      <w:proofErr w:type="spellStart"/>
      <w:r w:rsidRPr="008C2173">
        <w:rPr>
          <w:bCs/>
          <w:sz w:val="22"/>
          <w:szCs w:val="22"/>
        </w:rPr>
        <w:t>Esler</w:t>
      </w:r>
      <w:proofErr w:type="spellEnd"/>
      <w:r w:rsidRPr="008C2173">
        <w:rPr>
          <w:bCs/>
          <w:sz w:val="22"/>
          <w:szCs w:val="22"/>
        </w:rPr>
        <w:t xml:space="preserve">, A., </w:t>
      </w:r>
      <w:r w:rsidRPr="008C2173">
        <w:rPr>
          <w:b/>
          <w:bCs/>
          <w:sz w:val="22"/>
          <w:szCs w:val="22"/>
        </w:rPr>
        <w:t>Stronach, S.</w:t>
      </w:r>
      <w:r w:rsidR="00473B6F" w:rsidRPr="008C2173">
        <w:rPr>
          <w:b/>
          <w:bCs/>
          <w:sz w:val="22"/>
          <w:szCs w:val="22"/>
        </w:rPr>
        <w:t>,</w:t>
      </w:r>
      <w:r w:rsidR="00A82E4C" w:rsidRPr="008C2173">
        <w:rPr>
          <w:bCs/>
          <w:sz w:val="22"/>
          <w:szCs w:val="22"/>
        </w:rPr>
        <w:t xml:space="preserve"> &amp; Jacob, S., </w:t>
      </w:r>
      <w:r w:rsidR="00912528" w:rsidRPr="008C2173">
        <w:rPr>
          <w:bCs/>
          <w:sz w:val="22"/>
          <w:szCs w:val="22"/>
        </w:rPr>
        <w:t>(2018). Insistence on sameness and broader autism phenotype in simplex families with autism spectrum disorder. </w:t>
      </w:r>
      <w:r w:rsidR="00912528" w:rsidRPr="008C2173">
        <w:rPr>
          <w:bCs/>
          <w:i/>
          <w:iCs/>
          <w:sz w:val="22"/>
          <w:szCs w:val="22"/>
        </w:rPr>
        <w:t>Autism Research</w:t>
      </w:r>
      <w:r w:rsidR="00912528" w:rsidRPr="008C2173">
        <w:rPr>
          <w:bCs/>
          <w:sz w:val="22"/>
          <w:szCs w:val="22"/>
        </w:rPr>
        <w:t>, </w:t>
      </w:r>
      <w:r w:rsidR="00912528" w:rsidRPr="008C2173">
        <w:rPr>
          <w:bCs/>
          <w:i/>
          <w:iCs/>
          <w:sz w:val="22"/>
          <w:szCs w:val="22"/>
        </w:rPr>
        <w:t>11</w:t>
      </w:r>
      <w:r w:rsidR="00912528" w:rsidRPr="008C2173">
        <w:rPr>
          <w:bCs/>
          <w:sz w:val="22"/>
          <w:szCs w:val="22"/>
        </w:rPr>
        <w:t>(9), 1253-1263.</w:t>
      </w:r>
    </w:p>
    <w:p w14:paraId="3AFD1E67" w14:textId="77777777" w:rsidR="00EB26FC" w:rsidRPr="008C2173" w:rsidRDefault="00EB26FC" w:rsidP="00EB26FC">
      <w:pPr>
        <w:ind w:left="360"/>
        <w:rPr>
          <w:bCs/>
          <w:sz w:val="22"/>
          <w:szCs w:val="22"/>
        </w:rPr>
      </w:pPr>
    </w:p>
    <w:p w14:paraId="7E3DE5B6" w14:textId="435AE6F7" w:rsidR="00B410BA" w:rsidRPr="008C2173" w:rsidRDefault="00B410BA" w:rsidP="00EB26FC">
      <w:pPr>
        <w:ind w:left="360"/>
        <w:rPr>
          <w:bCs/>
          <w:sz w:val="22"/>
          <w:szCs w:val="22"/>
        </w:rPr>
      </w:pPr>
      <w:proofErr w:type="spellStart"/>
      <w:r w:rsidRPr="008C2173">
        <w:rPr>
          <w:bCs/>
          <w:sz w:val="22"/>
          <w:szCs w:val="22"/>
        </w:rPr>
        <w:t>Delehanty</w:t>
      </w:r>
      <w:proofErr w:type="spellEnd"/>
      <w:r w:rsidRPr="008C2173">
        <w:rPr>
          <w:bCs/>
          <w:sz w:val="22"/>
          <w:szCs w:val="22"/>
        </w:rPr>
        <w:t xml:space="preserve">, A., </w:t>
      </w: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, Guthrie, W., Slate, E., &amp;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>, A. (</w:t>
      </w:r>
      <w:r w:rsidR="00424090" w:rsidRPr="008C2173">
        <w:rPr>
          <w:bCs/>
          <w:sz w:val="22"/>
          <w:szCs w:val="22"/>
        </w:rPr>
        <w:t>2018</w:t>
      </w:r>
      <w:r w:rsidRPr="008C2173">
        <w:rPr>
          <w:bCs/>
          <w:sz w:val="22"/>
          <w:szCs w:val="22"/>
        </w:rPr>
        <w:t xml:space="preserve">). Verbal and nonverbal outcomes of toddlers with and without autism spectrum disorder, language delay, and global developmental delay. </w:t>
      </w:r>
      <w:r w:rsidR="009C5843" w:rsidRPr="008C2173">
        <w:rPr>
          <w:bCs/>
          <w:i/>
          <w:sz w:val="22"/>
          <w:szCs w:val="22"/>
        </w:rPr>
        <w:t>Autism &amp; Develop</w:t>
      </w:r>
      <w:r w:rsidR="00EB26FC" w:rsidRPr="008C2173">
        <w:rPr>
          <w:bCs/>
          <w:i/>
          <w:sz w:val="22"/>
          <w:szCs w:val="22"/>
        </w:rPr>
        <w:t xml:space="preserve">mental Language Impairments, </w:t>
      </w:r>
      <w:r w:rsidR="00EB26FC" w:rsidRPr="008C2173">
        <w:rPr>
          <w:bCs/>
          <w:sz w:val="22"/>
          <w:szCs w:val="22"/>
        </w:rPr>
        <w:t>3, 1-19.</w:t>
      </w:r>
    </w:p>
    <w:p w14:paraId="0D35F7D8" w14:textId="77777777" w:rsidR="00E42A1D" w:rsidRPr="008C2173" w:rsidRDefault="00E42A1D" w:rsidP="00E42A1D">
      <w:pPr>
        <w:rPr>
          <w:b/>
          <w:bCs/>
          <w:sz w:val="22"/>
          <w:szCs w:val="22"/>
        </w:rPr>
      </w:pPr>
    </w:p>
    <w:p w14:paraId="6A71DE8D" w14:textId="21BF3065" w:rsidR="00E42A1D" w:rsidRPr="008C2173" w:rsidRDefault="00E42A1D" w:rsidP="00E42A1D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 &amp; </w:t>
      </w:r>
      <w:proofErr w:type="spellStart"/>
      <w:r w:rsidR="00B410BA" w:rsidRPr="008C2173">
        <w:rPr>
          <w:bCs/>
          <w:sz w:val="22"/>
          <w:szCs w:val="22"/>
        </w:rPr>
        <w:t>Wetherby</w:t>
      </w:r>
      <w:proofErr w:type="spellEnd"/>
      <w:r w:rsidR="00B410BA" w:rsidRPr="008C2173">
        <w:rPr>
          <w:bCs/>
          <w:sz w:val="22"/>
          <w:szCs w:val="22"/>
        </w:rPr>
        <w:t>, A. M. (2017). Observed and parent-report measures of social communication in toddlers with and without autism spectrum disorder across race/ethnicity. </w:t>
      </w:r>
      <w:r w:rsidR="00B410BA" w:rsidRPr="008C2173">
        <w:rPr>
          <w:bCs/>
          <w:i/>
          <w:iCs/>
          <w:sz w:val="22"/>
          <w:szCs w:val="22"/>
        </w:rPr>
        <w:t>American Journal of Speech-Language Pathology</w:t>
      </w:r>
      <w:r w:rsidR="00B410BA" w:rsidRPr="008C2173">
        <w:rPr>
          <w:bCs/>
          <w:sz w:val="22"/>
          <w:szCs w:val="22"/>
        </w:rPr>
        <w:t>, </w:t>
      </w:r>
      <w:r w:rsidR="00B410BA" w:rsidRPr="008C2173">
        <w:rPr>
          <w:bCs/>
          <w:i/>
          <w:iCs/>
          <w:sz w:val="22"/>
          <w:szCs w:val="22"/>
        </w:rPr>
        <w:t>26</w:t>
      </w:r>
      <w:r w:rsidR="00B410BA" w:rsidRPr="008C2173">
        <w:rPr>
          <w:bCs/>
          <w:sz w:val="22"/>
          <w:szCs w:val="22"/>
        </w:rPr>
        <w:t>(2), 355-368.</w:t>
      </w:r>
    </w:p>
    <w:p w14:paraId="2D73B332" w14:textId="77777777" w:rsidR="00E42A1D" w:rsidRPr="008C2173" w:rsidRDefault="00E42A1D" w:rsidP="00E42A1D">
      <w:pPr>
        <w:ind w:left="360"/>
        <w:rPr>
          <w:bCs/>
          <w:sz w:val="22"/>
          <w:szCs w:val="22"/>
        </w:rPr>
      </w:pPr>
    </w:p>
    <w:p w14:paraId="4AAE5530" w14:textId="1BAD53C8" w:rsidR="00E42A1D" w:rsidRPr="008C2173" w:rsidRDefault="00B87651" w:rsidP="00B410BA">
      <w:pPr>
        <w:ind w:left="360"/>
        <w:rPr>
          <w:bCs/>
          <w:sz w:val="22"/>
          <w:szCs w:val="22"/>
        </w:rPr>
      </w:pPr>
      <w:r w:rsidRPr="008C2173">
        <w:rPr>
          <w:bCs/>
          <w:sz w:val="22"/>
          <w:szCs w:val="22"/>
        </w:rPr>
        <w:t xml:space="preserve">Chambers, N.,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 xml:space="preserve">, A.M, </w:t>
      </w: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, </w:t>
      </w:r>
      <w:proofErr w:type="spellStart"/>
      <w:r w:rsidRPr="008C2173">
        <w:rPr>
          <w:bCs/>
          <w:sz w:val="22"/>
          <w:szCs w:val="22"/>
        </w:rPr>
        <w:t>Nonyameko</w:t>
      </w:r>
      <w:proofErr w:type="spellEnd"/>
      <w:r w:rsidRPr="008C2173">
        <w:rPr>
          <w:bCs/>
          <w:sz w:val="22"/>
          <w:szCs w:val="22"/>
        </w:rPr>
        <w:t xml:space="preserve">, N., </w:t>
      </w:r>
      <w:proofErr w:type="spellStart"/>
      <w:r w:rsidR="00B410BA" w:rsidRPr="008C2173">
        <w:rPr>
          <w:bCs/>
          <w:sz w:val="22"/>
          <w:szCs w:val="22"/>
        </w:rPr>
        <w:t>Kauchali</w:t>
      </w:r>
      <w:proofErr w:type="spellEnd"/>
      <w:r w:rsidR="00B410BA" w:rsidRPr="008C2173">
        <w:rPr>
          <w:bCs/>
          <w:sz w:val="22"/>
          <w:szCs w:val="22"/>
        </w:rPr>
        <w:t xml:space="preserve">, S., &amp; </w:t>
      </w:r>
      <w:proofErr w:type="spellStart"/>
      <w:r w:rsidR="00B410BA" w:rsidRPr="008C2173">
        <w:rPr>
          <w:bCs/>
          <w:sz w:val="22"/>
          <w:szCs w:val="22"/>
        </w:rPr>
        <w:t>Grinker</w:t>
      </w:r>
      <w:proofErr w:type="spellEnd"/>
      <w:r w:rsidR="00B410BA" w:rsidRPr="008C2173">
        <w:rPr>
          <w:bCs/>
          <w:sz w:val="22"/>
          <w:szCs w:val="22"/>
        </w:rPr>
        <w:t>, R. R. (2017). Early detection of autism spectrum disorder in young isiZulu-speaking children in South Africa. </w:t>
      </w:r>
      <w:r w:rsidR="00B410BA" w:rsidRPr="008C2173">
        <w:rPr>
          <w:bCs/>
          <w:i/>
          <w:iCs/>
          <w:sz w:val="22"/>
          <w:szCs w:val="22"/>
        </w:rPr>
        <w:t>Autism</w:t>
      </w:r>
      <w:r w:rsidR="00B410BA" w:rsidRPr="008C2173">
        <w:rPr>
          <w:bCs/>
          <w:sz w:val="22"/>
          <w:szCs w:val="22"/>
        </w:rPr>
        <w:t>, </w:t>
      </w:r>
      <w:r w:rsidR="00B410BA" w:rsidRPr="008C2173">
        <w:rPr>
          <w:bCs/>
          <w:i/>
          <w:iCs/>
          <w:sz w:val="22"/>
          <w:szCs w:val="22"/>
        </w:rPr>
        <w:t>21</w:t>
      </w:r>
      <w:r w:rsidR="00B410BA" w:rsidRPr="008C2173">
        <w:rPr>
          <w:bCs/>
          <w:sz w:val="22"/>
          <w:szCs w:val="22"/>
        </w:rPr>
        <w:t>(5), 518-526.</w:t>
      </w:r>
    </w:p>
    <w:p w14:paraId="1D06EBFB" w14:textId="77777777" w:rsidR="00B87651" w:rsidRPr="008C2173" w:rsidRDefault="00B87651" w:rsidP="00E42A1D">
      <w:pPr>
        <w:rPr>
          <w:bCs/>
          <w:sz w:val="22"/>
          <w:szCs w:val="22"/>
        </w:rPr>
      </w:pPr>
    </w:p>
    <w:p w14:paraId="2D97B1FC" w14:textId="396C38E2" w:rsidR="00B87651" w:rsidRPr="008C2173" w:rsidRDefault="00B87651" w:rsidP="00B410BA">
      <w:pPr>
        <w:ind w:left="360"/>
        <w:rPr>
          <w:bCs/>
          <w:sz w:val="22"/>
          <w:szCs w:val="22"/>
        </w:rPr>
      </w:pPr>
      <w:r w:rsidRPr="008C2173">
        <w:rPr>
          <w:bCs/>
          <w:sz w:val="22"/>
          <w:szCs w:val="22"/>
        </w:rPr>
        <w:t xml:space="preserve">Dow, D., Guthrie, W., </w:t>
      </w:r>
      <w:r w:rsidRPr="008C2173">
        <w:rPr>
          <w:b/>
          <w:bCs/>
          <w:sz w:val="22"/>
          <w:szCs w:val="22"/>
        </w:rPr>
        <w:t xml:space="preserve">Stronach, S., </w:t>
      </w:r>
      <w:r w:rsidRPr="008C2173">
        <w:rPr>
          <w:bCs/>
          <w:sz w:val="22"/>
          <w:szCs w:val="22"/>
        </w:rPr>
        <w:t xml:space="preserve">&amp;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 xml:space="preserve">, A. </w:t>
      </w:r>
      <w:r w:rsidR="00B410BA" w:rsidRPr="008C2173">
        <w:rPr>
          <w:bCs/>
          <w:sz w:val="22"/>
          <w:szCs w:val="22"/>
        </w:rPr>
        <w:t>(2017). Psychometric analysis of the Systematic Observation of Red Flags for autism spectrum disorder in toddlers. </w:t>
      </w:r>
      <w:r w:rsidR="00B410BA" w:rsidRPr="008C2173">
        <w:rPr>
          <w:bCs/>
          <w:i/>
          <w:iCs/>
          <w:sz w:val="22"/>
          <w:szCs w:val="22"/>
        </w:rPr>
        <w:t>Autism</w:t>
      </w:r>
      <w:r w:rsidR="00B410BA" w:rsidRPr="008C2173">
        <w:rPr>
          <w:bCs/>
          <w:sz w:val="22"/>
          <w:szCs w:val="22"/>
        </w:rPr>
        <w:t>, </w:t>
      </w:r>
      <w:r w:rsidR="00B410BA" w:rsidRPr="008C2173">
        <w:rPr>
          <w:bCs/>
          <w:i/>
          <w:iCs/>
          <w:sz w:val="22"/>
          <w:szCs w:val="22"/>
        </w:rPr>
        <w:t>21</w:t>
      </w:r>
      <w:r w:rsidR="00B410BA" w:rsidRPr="008C2173">
        <w:rPr>
          <w:bCs/>
          <w:sz w:val="22"/>
          <w:szCs w:val="22"/>
        </w:rPr>
        <w:t>(3), 301-309.</w:t>
      </w:r>
    </w:p>
    <w:p w14:paraId="2F93D40F" w14:textId="77777777" w:rsidR="00B87651" w:rsidRPr="008C2173" w:rsidRDefault="00B87651" w:rsidP="00E42A1D">
      <w:pPr>
        <w:rPr>
          <w:bCs/>
          <w:sz w:val="22"/>
          <w:szCs w:val="22"/>
        </w:rPr>
      </w:pPr>
    </w:p>
    <w:p w14:paraId="553B102D" w14:textId="439B10F5" w:rsidR="00B87651" w:rsidRPr="008C2173" w:rsidRDefault="00B87651" w:rsidP="00B410BA">
      <w:pPr>
        <w:ind w:left="360"/>
        <w:rPr>
          <w:bCs/>
          <w:sz w:val="22"/>
          <w:szCs w:val="22"/>
        </w:rPr>
      </w:pPr>
      <w:r w:rsidRPr="008C2173">
        <w:rPr>
          <w:bCs/>
          <w:sz w:val="22"/>
          <w:szCs w:val="22"/>
        </w:rPr>
        <w:t xml:space="preserve">Chambers, N., </w:t>
      </w:r>
      <w:r w:rsidRPr="008C2173">
        <w:rPr>
          <w:b/>
          <w:bCs/>
          <w:sz w:val="22"/>
          <w:szCs w:val="22"/>
        </w:rPr>
        <w:t>Stronach, S.,</w:t>
      </w:r>
      <w:r w:rsidR="00B410BA" w:rsidRPr="008C2173">
        <w:rPr>
          <w:bCs/>
          <w:sz w:val="22"/>
          <w:szCs w:val="22"/>
        </w:rPr>
        <w:t xml:space="preserve"> &amp; </w:t>
      </w:r>
      <w:proofErr w:type="spellStart"/>
      <w:r w:rsidR="00B410BA" w:rsidRPr="008C2173">
        <w:rPr>
          <w:bCs/>
          <w:sz w:val="22"/>
          <w:szCs w:val="22"/>
        </w:rPr>
        <w:t>Wetherby</w:t>
      </w:r>
      <w:proofErr w:type="spellEnd"/>
      <w:r w:rsidR="00B410BA" w:rsidRPr="008C2173">
        <w:rPr>
          <w:bCs/>
          <w:sz w:val="22"/>
          <w:szCs w:val="22"/>
        </w:rPr>
        <w:t>, A.M, (2016</w:t>
      </w:r>
      <w:r w:rsidRPr="008C2173">
        <w:rPr>
          <w:bCs/>
          <w:sz w:val="22"/>
          <w:szCs w:val="22"/>
        </w:rPr>
        <w:t xml:space="preserve">). </w:t>
      </w:r>
      <w:r w:rsidRPr="008C2173">
        <w:rPr>
          <w:bCs/>
          <w:sz w:val="22"/>
          <w:szCs w:val="22"/>
          <w:lang w:val="en-ZA"/>
        </w:rPr>
        <w:t xml:space="preserve">Performance of South African </w:t>
      </w:r>
      <w:r w:rsidR="00BD43A4">
        <w:rPr>
          <w:bCs/>
          <w:sz w:val="22"/>
          <w:szCs w:val="22"/>
          <w:lang w:val="en-ZA"/>
        </w:rPr>
        <w:t>c</w:t>
      </w:r>
      <w:r w:rsidRPr="008C2173">
        <w:rPr>
          <w:bCs/>
          <w:sz w:val="22"/>
          <w:szCs w:val="22"/>
          <w:lang w:val="en-ZA"/>
        </w:rPr>
        <w:t xml:space="preserve">hildren on the Communication and Symbolic </w:t>
      </w:r>
      <w:proofErr w:type="spellStart"/>
      <w:r w:rsidRPr="008C2173">
        <w:rPr>
          <w:bCs/>
          <w:sz w:val="22"/>
          <w:szCs w:val="22"/>
          <w:lang w:val="en-ZA"/>
        </w:rPr>
        <w:t>Behavior</w:t>
      </w:r>
      <w:proofErr w:type="spellEnd"/>
      <w:r w:rsidRPr="008C2173">
        <w:rPr>
          <w:bCs/>
          <w:sz w:val="22"/>
          <w:szCs w:val="22"/>
          <w:lang w:val="en-ZA"/>
        </w:rPr>
        <w:t xml:space="preserve"> Scales-Developmental Profile (CSBS-DP)</w:t>
      </w:r>
      <w:r w:rsidRPr="008C2173">
        <w:rPr>
          <w:bCs/>
          <w:sz w:val="22"/>
          <w:szCs w:val="22"/>
        </w:rPr>
        <w:t xml:space="preserve">. </w:t>
      </w:r>
      <w:r w:rsidRPr="008C2173">
        <w:rPr>
          <w:bCs/>
          <w:i/>
          <w:sz w:val="22"/>
          <w:szCs w:val="22"/>
        </w:rPr>
        <w:t>International Journal of Language and Communication Disorders</w:t>
      </w:r>
      <w:r w:rsidR="00B410BA" w:rsidRPr="008C2173">
        <w:rPr>
          <w:bCs/>
          <w:sz w:val="22"/>
          <w:szCs w:val="22"/>
        </w:rPr>
        <w:t>, </w:t>
      </w:r>
      <w:r w:rsidR="00B410BA" w:rsidRPr="008C2173">
        <w:rPr>
          <w:bCs/>
          <w:i/>
          <w:iCs/>
          <w:sz w:val="22"/>
          <w:szCs w:val="22"/>
        </w:rPr>
        <w:t>51</w:t>
      </w:r>
      <w:r w:rsidR="00B410BA" w:rsidRPr="008C2173">
        <w:rPr>
          <w:bCs/>
          <w:sz w:val="22"/>
          <w:szCs w:val="22"/>
        </w:rPr>
        <w:t>(3), 265-275.</w:t>
      </w:r>
    </w:p>
    <w:p w14:paraId="55E86830" w14:textId="77777777" w:rsidR="00B87651" w:rsidRPr="008C2173" w:rsidRDefault="00B87651" w:rsidP="00B87651">
      <w:pPr>
        <w:ind w:left="360"/>
        <w:rPr>
          <w:b/>
          <w:bCs/>
          <w:sz w:val="22"/>
          <w:szCs w:val="22"/>
          <w:u w:val="single"/>
        </w:rPr>
      </w:pPr>
    </w:p>
    <w:p w14:paraId="4FF1CB1C" w14:textId="5CAF473A" w:rsidR="00B87651" w:rsidRPr="008C2173" w:rsidRDefault="00B87651" w:rsidP="00B87651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&amp;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>, A. M. (2014). Examining restricted and repetitive behaviors in young children with autism spectrum disorder during two observational contexts. </w:t>
      </w:r>
      <w:r w:rsidRPr="008C2173">
        <w:rPr>
          <w:bCs/>
          <w:i/>
          <w:iCs/>
          <w:sz w:val="22"/>
          <w:szCs w:val="22"/>
        </w:rPr>
        <w:t>Autism</w:t>
      </w:r>
      <w:r w:rsidRPr="008C2173">
        <w:rPr>
          <w:bCs/>
          <w:sz w:val="22"/>
          <w:szCs w:val="22"/>
        </w:rPr>
        <w:t>, </w:t>
      </w:r>
      <w:r w:rsidRPr="008C2173">
        <w:rPr>
          <w:bCs/>
          <w:i/>
          <w:iCs/>
          <w:sz w:val="22"/>
          <w:szCs w:val="22"/>
        </w:rPr>
        <w:t>18</w:t>
      </w:r>
      <w:r w:rsidRPr="008C2173">
        <w:rPr>
          <w:bCs/>
          <w:sz w:val="22"/>
          <w:szCs w:val="22"/>
        </w:rPr>
        <w:t>(2), 127-136.</w:t>
      </w:r>
    </w:p>
    <w:p w14:paraId="0A09CA91" w14:textId="77777777" w:rsidR="00B87651" w:rsidRPr="008C2173" w:rsidRDefault="00B87651" w:rsidP="00B87651">
      <w:pPr>
        <w:ind w:left="360"/>
        <w:rPr>
          <w:b/>
          <w:bCs/>
          <w:sz w:val="22"/>
          <w:szCs w:val="22"/>
          <w:u w:val="single"/>
        </w:rPr>
      </w:pPr>
    </w:p>
    <w:p w14:paraId="34ACC48A" w14:textId="6D546F98" w:rsidR="00B87651" w:rsidRPr="008C2173" w:rsidRDefault="00B87651" w:rsidP="00B87651">
      <w:pPr>
        <w:ind w:left="360"/>
        <w:rPr>
          <w:sz w:val="22"/>
          <w:szCs w:val="22"/>
        </w:rPr>
      </w:pPr>
      <w:proofErr w:type="spellStart"/>
      <w:r w:rsidRPr="008C2173">
        <w:rPr>
          <w:sz w:val="22"/>
          <w:szCs w:val="22"/>
        </w:rPr>
        <w:t>Grinker</w:t>
      </w:r>
      <w:proofErr w:type="spellEnd"/>
      <w:r w:rsidRPr="008C2173">
        <w:rPr>
          <w:sz w:val="22"/>
          <w:szCs w:val="22"/>
        </w:rPr>
        <w:t xml:space="preserve">, R. R., Chambers, N., </w:t>
      </w:r>
      <w:proofErr w:type="spellStart"/>
      <w:r w:rsidRPr="008C2173">
        <w:rPr>
          <w:sz w:val="22"/>
          <w:szCs w:val="22"/>
        </w:rPr>
        <w:t>Njongwe</w:t>
      </w:r>
      <w:proofErr w:type="spellEnd"/>
      <w:r w:rsidRPr="008C2173">
        <w:rPr>
          <w:sz w:val="22"/>
          <w:szCs w:val="22"/>
        </w:rPr>
        <w:t xml:space="preserve">, N., </w:t>
      </w:r>
      <w:proofErr w:type="spellStart"/>
      <w:r w:rsidRPr="008C2173">
        <w:rPr>
          <w:sz w:val="22"/>
          <w:szCs w:val="22"/>
        </w:rPr>
        <w:t>Lagman</w:t>
      </w:r>
      <w:proofErr w:type="spellEnd"/>
      <w:r w:rsidRPr="008C2173">
        <w:rPr>
          <w:sz w:val="22"/>
          <w:szCs w:val="22"/>
        </w:rPr>
        <w:t xml:space="preserve">, A. E., Guthrie, W., </w:t>
      </w:r>
      <w:r w:rsidRPr="008C2173">
        <w:rPr>
          <w:b/>
          <w:sz w:val="22"/>
          <w:szCs w:val="22"/>
        </w:rPr>
        <w:t>Stronach, S.,</w:t>
      </w:r>
      <w:r w:rsidRPr="008C2173">
        <w:rPr>
          <w:sz w:val="22"/>
          <w:szCs w:val="22"/>
        </w:rPr>
        <w:t xml:space="preserve"> ... &amp; </w:t>
      </w:r>
      <w:proofErr w:type="spellStart"/>
      <w:r w:rsidRPr="008C2173">
        <w:rPr>
          <w:sz w:val="22"/>
          <w:szCs w:val="22"/>
        </w:rPr>
        <w:t>Wetherby</w:t>
      </w:r>
      <w:proofErr w:type="spellEnd"/>
      <w:r w:rsidRPr="008C2173">
        <w:rPr>
          <w:sz w:val="22"/>
          <w:szCs w:val="22"/>
        </w:rPr>
        <w:t>, A. M. (2012). “Communities” in community engagement: Lessons learned from autism research in South Korea and South Africa. </w:t>
      </w:r>
      <w:r w:rsidRPr="008C2173">
        <w:rPr>
          <w:i/>
          <w:iCs/>
          <w:sz w:val="22"/>
          <w:szCs w:val="22"/>
        </w:rPr>
        <w:t>Autism Research</w:t>
      </w:r>
      <w:r w:rsidRPr="008C2173">
        <w:rPr>
          <w:sz w:val="22"/>
          <w:szCs w:val="22"/>
        </w:rPr>
        <w:t>, </w:t>
      </w:r>
      <w:r w:rsidRPr="008C2173">
        <w:rPr>
          <w:i/>
          <w:iCs/>
          <w:sz w:val="22"/>
          <w:szCs w:val="22"/>
        </w:rPr>
        <w:t>5</w:t>
      </w:r>
      <w:r w:rsidRPr="008C2173">
        <w:rPr>
          <w:sz w:val="22"/>
          <w:szCs w:val="22"/>
        </w:rPr>
        <w:t>(3), 201-210.</w:t>
      </w:r>
    </w:p>
    <w:p w14:paraId="62FCADE2" w14:textId="77777777" w:rsidR="00B87651" w:rsidRPr="008C2173" w:rsidRDefault="00B87651" w:rsidP="00B87651">
      <w:pPr>
        <w:ind w:left="360"/>
        <w:rPr>
          <w:b/>
          <w:bCs/>
          <w:sz w:val="22"/>
          <w:szCs w:val="22"/>
          <w:u w:val="single"/>
        </w:rPr>
      </w:pPr>
    </w:p>
    <w:p w14:paraId="12A7A972" w14:textId="54332002" w:rsidR="00B87651" w:rsidRPr="008C2173" w:rsidRDefault="00B87651" w:rsidP="00B87651">
      <w:pPr>
        <w:ind w:left="360"/>
        <w:rPr>
          <w:bCs/>
          <w:sz w:val="22"/>
          <w:szCs w:val="22"/>
        </w:rPr>
      </w:pPr>
      <w:r w:rsidRPr="008C2173">
        <w:rPr>
          <w:bCs/>
          <w:sz w:val="22"/>
          <w:szCs w:val="22"/>
        </w:rPr>
        <w:t xml:space="preserve">Ellis </w:t>
      </w:r>
      <w:proofErr w:type="spellStart"/>
      <w:r w:rsidRPr="008C2173">
        <w:rPr>
          <w:bCs/>
          <w:sz w:val="22"/>
          <w:szCs w:val="22"/>
        </w:rPr>
        <w:t>Weismer</w:t>
      </w:r>
      <w:proofErr w:type="spellEnd"/>
      <w:r w:rsidRPr="008C2173">
        <w:rPr>
          <w:bCs/>
          <w:sz w:val="22"/>
          <w:szCs w:val="22"/>
        </w:rPr>
        <w:t xml:space="preserve">, S., </w:t>
      </w:r>
      <w:proofErr w:type="spellStart"/>
      <w:r w:rsidRPr="008C2173">
        <w:rPr>
          <w:sz w:val="22"/>
          <w:szCs w:val="22"/>
        </w:rPr>
        <w:t>Gernsbacher</w:t>
      </w:r>
      <w:proofErr w:type="spellEnd"/>
      <w:r w:rsidRPr="008C2173">
        <w:rPr>
          <w:sz w:val="22"/>
          <w:szCs w:val="22"/>
        </w:rPr>
        <w:t xml:space="preserve">, M.,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, </w:t>
      </w:r>
      <w:proofErr w:type="spellStart"/>
      <w:r w:rsidRPr="008C2173">
        <w:rPr>
          <w:sz w:val="22"/>
          <w:szCs w:val="22"/>
        </w:rPr>
        <w:t>Karasinski</w:t>
      </w:r>
      <w:proofErr w:type="spellEnd"/>
      <w:r w:rsidRPr="008C2173">
        <w:rPr>
          <w:sz w:val="22"/>
          <w:szCs w:val="22"/>
        </w:rPr>
        <w:t xml:space="preserve">, C., </w:t>
      </w:r>
      <w:proofErr w:type="spellStart"/>
      <w:r w:rsidRPr="008C2173">
        <w:rPr>
          <w:sz w:val="22"/>
          <w:szCs w:val="22"/>
        </w:rPr>
        <w:t>Eernisse</w:t>
      </w:r>
      <w:proofErr w:type="spellEnd"/>
      <w:r w:rsidRPr="008C2173">
        <w:rPr>
          <w:sz w:val="22"/>
          <w:szCs w:val="22"/>
        </w:rPr>
        <w:t xml:space="preserve">, E., </w:t>
      </w:r>
      <w:proofErr w:type="spellStart"/>
      <w:r w:rsidRPr="008C2173">
        <w:rPr>
          <w:sz w:val="22"/>
          <w:szCs w:val="22"/>
        </w:rPr>
        <w:t>Venker</w:t>
      </w:r>
      <w:proofErr w:type="spellEnd"/>
      <w:r w:rsidRPr="008C2173">
        <w:rPr>
          <w:sz w:val="22"/>
          <w:szCs w:val="22"/>
        </w:rPr>
        <w:t xml:space="preserve">, C., &amp; </w:t>
      </w:r>
      <w:proofErr w:type="spellStart"/>
      <w:r w:rsidRPr="008C2173">
        <w:rPr>
          <w:sz w:val="22"/>
          <w:szCs w:val="22"/>
        </w:rPr>
        <w:t>Sindberg</w:t>
      </w:r>
      <w:proofErr w:type="spellEnd"/>
      <w:r w:rsidRPr="008C2173">
        <w:rPr>
          <w:sz w:val="22"/>
          <w:szCs w:val="22"/>
        </w:rPr>
        <w:t xml:space="preserve">, H. (2011). Lexical and grammatical skills in toddlers on the autism spectrum compared to late talking toddlers. </w:t>
      </w:r>
      <w:r w:rsidRPr="008C2173">
        <w:rPr>
          <w:i/>
          <w:sz w:val="22"/>
          <w:szCs w:val="22"/>
        </w:rPr>
        <w:t>Journal of Autism and Developmental Disorder, 41</w:t>
      </w:r>
      <w:r w:rsidRPr="008C2173">
        <w:rPr>
          <w:sz w:val="22"/>
          <w:szCs w:val="22"/>
        </w:rPr>
        <w:t>(8), 1065-1075.</w:t>
      </w:r>
    </w:p>
    <w:p w14:paraId="451C34EF" w14:textId="77777777" w:rsidR="00B87651" w:rsidRPr="008C2173" w:rsidRDefault="00B87651" w:rsidP="00B87651">
      <w:pPr>
        <w:ind w:left="360"/>
        <w:rPr>
          <w:b/>
          <w:bCs/>
          <w:sz w:val="22"/>
          <w:szCs w:val="22"/>
          <w:u w:val="single"/>
        </w:rPr>
      </w:pPr>
    </w:p>
    <w:p w14:paraId="2DE77D62" w14:textId="7A1B0D01" w:rsidR="00473B6F" w:rsidRPr="008C2173" w:rsidRDefault="00B87651" w:rsidP="008C2173">
      <w:pPr>
        <w:ind w:left="360"/>
        <w:rPr>
          <w:i/>
          <w:sz w:val="22"/>
          <w:szCs w:val="22"/>
        </w:rPr>
      </w:pP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&amp; </w:t>
      </w:r>
      <w:proofErr w:type="spellStart"/>
      <w:r w:rsidRPr="008C2173">
        <w:rPr>
          <w:sz w:val="22"/>
          <w:szCs w:val="22"/>
        </w:rPr>
        <w:t>Turkstra</w:t>
      </w:r>
      <w:proofErr w:type="spellEnd"/>
      <w:r w:rsidRPr="008C2173">
        <w:rPr>
          <w:sz w:val="22"/>
          <w:szCs w:val="22"/>
        </w:rPr>
        <w:t xml:space="preserve">, L. (2007). Theory of mind and use of cognitive state terms by adolescents with traumatic brain injury. </w:t>
      </w:r>
      <w:r w:rsidRPr="008C2173">
        <w:rPr>
          <w:i/>
          <w:sz w:val="22"/>
          <w:szCs w:val="22"/>
        </w:rPr>
        <w:t xml:space="preserve">Aphasiology, </w:t>
      </w:r>
      <w:r w:rsidR="00FC6260" w:rsidRPr="008C2173">
        <w:rPr>
          <w:i/>
          <w:iCs/>
          <w:sz w:val="22"/>
          <w:szCs w:val="22"/>
        </w:rPr>
        <w:t>22</w:t>
      </w:r>
      <w:r w:rsidR="00FC6260" w:rsidRPr="008C2173">
        <w:rPr>
          <w:sz w:val="22"/>
          <w:szCs w:val="22"/>
        </w:rPr>
        <w:t>(10), 1054-1070</w:t>
      </w:r>
      <w:r w:rsidR="00FC6260" w:rsidRPr="008C2173">
        <w:rPr>
          <w:i/>
          <w:sz w:val="22"/>
          <w:szCs w:val="22"/>
        </w:rPr>
        <w:t>.</w:t>
      </w:r>
    </w:p>
    <w:p w14:paraId="3C6DEE07" w14:textId="77777777" w:rsidR="00473B6F" w:rsidRPr="008C2173" w:rsidRDefault="00473B6F" w:rsidP="00B4461F">
      <w:pPr>
        <w:rPr>
          <w:sz w:val="22"/>
          <w:szCs w:val="22"/>
        </w:rPr>
      </w:pPr>
    </w:p>
    <w:p w14:paraId="6C85B41C" w14:textId="37A372CD" w:rsidR="00B4461F" w:rsidRPr="008C2173" w:rsidRDefault="00B4461F" w:rsidP="00297B1A">
      <w:pPr>
        <w:ind w:left="360"/>
        <w:rPr>
          <w:sz w:val="22"/>
          <w:szCs w:val="22"/>
        </w:rPr>
      </w:pPr>
      <w:r w:rsidRPr="008C2173">
        <w:rPr>
          <w:b/>
          <w:i/>
          <w:sz w:val="22"/>
          <w:szCs w:val="22"/>
        </w:rPr>
        <w:t>Non-refereed Journal Articles, Essays, or Book Chapters</w:t>
      </w:r>
      <w:r w:rsidRPr="008C2173">
        <w:rPr>
          <w:sz w:val="22"/>
          <w:szCs w:val="22"/>
        </w:rPr>
        <w:t xml:space="preserve"> </w:t>
      </w:r>
    </w:p>
    <w:p w14:paraId="605B9686" w14:textId="77777777" w:rsidR="00B4461F" w:rsidRPr="008C2173" w:rsidRDefault="00B4461F" w:rsidP="00B4461F">
      <w:pPr>
        <w:rPr>
          <w:sz w:val="22"/>
          <w:szCs w:val="22"/>
        </w:rPr>
      </w:pPr>
    </w:p>
    <w:p w14:paraId="1BD95BE5" w14:textId="7CECFEBB" w:rsidR="009858CE" w:rsidRPr="008C2173" w:rsidRDefault="009858CE" w:rsidP="009858CE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 S.T.,</w:t>
      </w:r>
      <w:r w:rsidRPr="008C2173">
        <w:rPr>
          <w:bCs/>
          <w:sz w:val="22"/>
          <w:szCs w:val="22"/>
        </w:rPr>
        <w:t xml:space="preserve"> Fairchild M., &amp;</w:t>
      </w:r>
      <w:r w:rsidR="00A5660F" w:rsidRPr="008C2173">
        <w:rPr>
          <w:bCs/>
          <w:sz w:val="22"/>
          <w:szCs w:val="22"/>
        </w:rPr>
        <w:t xml:space="preserve"> </w:t>
      </w:r>
      <w:r w:rsidRPr="008C2173">
        <w:rPr>
          <w:bCs/>
          <w:sz w:val="22"/>
          <w:szCs w:val="22"/>
        </w:rPr>
        <w:t>Watkins E. (</w:t>
      </w:r>
      <w:r w:rsidR="00D4138C" w:rsidRPr="008C2173">
        <w:rPr>
          <w:bCs/>
          <w:sz w:val="22"/>
          <w:szCs w:val="22"/>
        </w:rPr>
        <w:t>2019</w:t>
      </w:r>
      <w:r w:rsidRPr="008C2173">
        <w:rPr>
          <w:bCs/>
          <w:sz w:val="22"/>
          <w:szCs w:val="22"/>
        </w:rPr>
        <w:t xml:space="preserve">). Building </w:t>
      </w:r>
      <w:r w:rsidR="00BD43A4">
        <w:rPr>
          <w:bCs/>
          <w:sz w:val="22"/>
          <w:szCs w:val="22"/>
        </w:rPr>
        <w:t>c</w:t>
      </w:r>
      <w:r w:rsidRPr="008C2173">
        <w:rPr>
          <w:bCs/>
          <w:sz w:val="22"/>
          <w:szCs w:val="22"/>
        </w:rPr>
        <w:t xml:space="preserve">apacity to </w:t>
      </w:r>
      <w:r w:rsidR="00BD43A4">
        <w:rPr>
          <w:bCs/>
          <w:sz w:val="22"/>
          <w:szCs w:val="22"/>
        </w:rPr>
        <w:t>en</w:t>
      </w:r>
      <w:r w:rsidRPr="008C2173">
        <w:rPr>
          <w:bCs/>
          <w:sz w:val="22"/>
          <w:szCs w:val="22"/>
        </w:rPr>
        <w:t xml:space="preserve">gage </w:t>
      </w:r>
      <w:r w:rsidR="00BD43A4">
        <w:rPr>
          <w:bCs/>
          <w:sz w:val="22"/>
          <w:szCs w:val="22"/>
        </w:rPr>
        <w:t>c</w:t>
      </w:r>
      <w:r w:rsidRPr="008C2173">
        <w:rPr>
          <w:bCs/>
          <w:sz w:val="22"/>
          <w:szCs w:val="22"/>
        </w:rPr>
        <w:t xml:space="preserve">ulturally </w:t>
      </w:r>
      <w:r w:rsidR="00BD43A4">
        <w:rPr>
          <w:bCs/>
          <w:sz w:val="22"/>
          <w:szCs w:val="22"/>
        </w:rPr>
        <w:t>d</w:t>
      </w:r>
      <w:r w:rsidRPr="008C2173">
        <w:rPr>
          <w:bCs/>
          <w:sz w:val="22"/>
          <w:szCs w:val="22"/>
        </w:rPr>
        <w:t xml:space="preserve">iverse </w:t>
      </w:r>
      <w:r w:rsidR="00BD43A4">
        <w:rPr>
          <w:bCs/>
          <w:sz w:val="22"/>
          <w:szCs w:val="22"/>
        </w:rPr>
        <w:t>f</w:t>
      </w:r>
      <w:r w:rsidRPr="008C2173">
        <w:rPr>
          <w:bCs/>
          <w:sz w:val="22"/>
          <w:szCs w:val="22"/>
        </w:rPr>
        <w:t xml:space="preserve">amilies through </w:t>
      </w:r>
      <w:r w:rsidR="00BD43A4">
        <w:rPr>
          <w:bCs/>
          <w:sz w:val="22"/>
          <w:szCs w:val="22"/>
        </w:rPr>
        <w:t>i</w:t>
      </w:r>
      <w:r w:rsidRPr="008C2173">
        <w:rPr>
          <w:bCs/>
          <w:sz w:val="22"/>
          <w:szCs w:val="22"/>
        </w:rPr>
        <w:t>nter-</w:t>
      </w:r>
      <w:r w:rsidR="00BD43A4">
        <w:rPr>
          <w:bCs/>
          <w:sz w:val="22"/>
          <w:szCs w:val="22"/>
        </w:rPr>
        <w:t>p</w:t>
      </w:r>
      <w:r w:rsidRPr="008C2173">
        <w:rPr>
          <w:bCs/>
          <w:sz w:val="22"/>
          <w:szCs w:val="22"/>
        </w:rPr>
        <w:t xml:space="preserve">rofessional </w:t>
      </w:r>
      <w:r w:rsidR="00BD43A4">
        <w:rPr>
          <w:bCs/>
          <w:sz w:val="22"/>
          <w:szCs w:val="22"/>
        </w:rPr>
        <w:t>p</w:t>
      </w:r>
      <w:r w:rsidRPr="008C2173">
        <w:rPr>
          <w:bCs/>
          <w:sz w:val="22"/>
          <w:szCs w:val="22"/>
        </w:rPr>
        <w:t xml:space="preserve">artnerships and </w:t>
      </w:r>
      <w:r w:rsidR="00BD43A4">
        <w:rPr>
          <w:bCs/>
          <w:sz w:val="22"/>
          <w:szCs w:val="22"/>
        </w:rPr>
        <w:t>t</w:t>
      </w:r>
      <w:r w:rsidRPr="008C2173">
        <w:rPr>
          <w:bCs/>
          <w:sz w:val="22"/>
          <w:szCs w:val="22"/>
        </w:rPr>
        <w:t xml:space="preserve">raining. In Lo L. &amp; Xu Y. </w:t>
      </w:r>
      <w:r w:rsidRPr="008C2173">
        <w:rPr>
          <w:bCs/>
          <w:i/>
          <w:sz w:val="22"/>
          <w:szCs w:val="22"/>
        </w:rPr>
        <w:t>Family, School, and Community Partnerships for Students with Disabilities.</w:t>
      </w:r>
      <w:r w:rsidRPr="008C2173">
        <w:rPr>
          <w:bCs/>
          <w:sz w:val="22"/>
          <w:szCs w:val="22"/>
        </w:rPr>
        <w:t xml:space="preserve"> Singapore: Springer. </w:t>
      </w:r>
    </w:p>
    <w:p w14:paraId="5FA73B5C" w14:textId="77777777" w:rsidR="009858CE" w:rsidRPr="008C2173" w:rsidRDefault="009858CE" w:rsidP="008861C7">
      <w:pPr>
        <w:ind w:left="360"/>
        <w:rPr>
          <w:bCs/>
          <w:sz w:val="22"/>
          <w:szCs w:val="22"/>
        </w:rPr>
      </w:pPr>
    </w:p>
    <w:p w14:paraId="3F016F2D" w14:textId="46151234" w:rsidR="009858CE" w:rsidRPr="008C2173" w:rsidRDefault="009858CE" w:rsidP="00A5660F">
      <w:pPr>
        <w:ind w:left="360"/>
        <w:rPr>
          <w:bCs/>
          <w:i/>
          <w:sz w:val="22"/>
          <w:szCs w:val="22"/>
        </w:rPr>
      </w:pPr>
      <w:r w:rsidRPr="008C2173">
        <w:rPr>
          <w:bCs/>
          <w:sz w:val="22"/>
          <w:szCs w:val="22"/>
        </w:rPr>
        <w:t xml:space="preserve">Fairchild, M. &amp; </w:t>
      </w: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 </w:t>
      </w:r>
      <w:r w:rsidR="00912528" w:rsidRPr="008C2173">
        <w:rPr>
          <w:bCs/>
          <w:sz w:val="22"/>
          <w:szCs w:val="22"/>
        </w:rPr>
        <w:t xml:space="preserve">(2018). Holistic </w:t>
      </w:r>
      <w:r w:rsidR="00BD43A4" w:rsidRPr="008C2173">
        <w:rPr>
          <w:bCs/>
          <w:sz w:val="22"/>
          <w:szCs w:val="22"/>
        </w:rPr>
        <w:t>voice therapy for the whole person</w:t>
      </w:r>
      <w:r w:rsidR="00912528" w:rsidRPr="008C2173">
        <w:rPr>
          <w:bCs/>
          <w:sz w:val="22"/>
          <w:szCs w:val="22"/>
        </w:rPr>
        <w:t>: University of Minnesota faculty and students learn about—and provide—transgender voice treatment. </w:t>
      </w:r>
      <w:r w:rsidR="00912528" w:rsidRPr="008C2173">
        <w:rPr>
          <w:bCs/>
          <w:i/>
          <w:iCs/>
          <w:sz w:val="22"/>
          <w:szCs w:val="22"/>
        </w:rPr>
        <w:t>The ASHA Leader</w:t>
      </w:r>
      <w:r w:rsidR="00912528" w:rsidRPr="008C2173">
        <w:rPr>
          <w:bCs/>
          <w:sz w:val="22"/>
          <w:szCs w:val="22"/>
        </w:rPr>
        <w:t>, </w:t>
      </w:r>
      <w:r w:rsidR="00912528" w:rsidRPr="008C2173">
        <w:rPr>
          <w:bCs/>
          <w:i/>
          <w:iCs/>
          <w:sz w:val="22"/>
          <w:szCs w:val="22"/>
        </w:rPr>
        <w:t>23</w:t>
      </w:r>
      <w:r w:rsidR="00912528" w:rsidRPr="008C2173">
        <w:rPr>
          <w:bCs/>
          <w:sz w:val="22"/>
          <w:szCs w:val="22"/>
        </w:rPr>
        <w:t>(8), 38-39.</w:t>
      </w:r>
    </w:p>
    <w:p w14:paraId="2D9D1AA8" w14:textId="77777777" w:rsidR="009858CE" w:rsidRPr="008C2173" w:rsidRDefault="009858CE" w:rsidP="008861C7">
      <w:pPr>
        <w:ind w:left="360"/>
        <w:rPr>
          <w:bCs/>
          <w:sz w:val="22"/>
          <w:szCs w:val="22"/>
        </w:rPr>
      </w:pPr>
    </w:p>
    <w:p w14:paraId="4285CB71" w14:textId="77777777" w:rsidR="008861C7" w:rsidRPr="008C2173" w:rsidRDefault="008861C7" w:rsidP="008861C7">
      <w:pPr>
        <w:ind w:left="360"/>
        <w:rPr>
          <w:bCs/>
          <w:i/>
          <w:sz w:val="22"/>
          <w:szCs w:val="22"/>
        </w:rPr>
      </w:pPr>
      <w:proofErr w:type="spellStart"/>
      <w:r w:rsidRPr="008C2173">
        <w:rPr>
          <w:bCs/>
          <w:sz w:val="22"/>
          <w:szCs w:val="22"/>
        </w:rPr>
        <w:t>Venker</w:t>
      </w:r>
      <w:proofErr w:type="spellEnd"/>
      <w:r w:rsidRPr="008C2173">
        <w:rPr>
          <w:bCs/>
          <w:sz w:val="22"/>
          <w:szCs w:val="22"/>
        </w:rPr>
        <w:t xml:space="preserve">, C. &amp; </w:t>
      </w:r>
      <w:r w:rsidRPr="008C2173">
        <w:rPr>
          <w:b/>
          <w:bCs/>
          <w:sz w:val="22"/>
          <w:szCs w:val="22"/>
        </w:rPr>
        <w:t xml:space="preserve">Stronach, S. </w:t>
      </w:r>
      <w:r w:rsidRPr="008C2173">
        <w:rPr>
          <w:bCs/>
          <w:sz w:val="22"/>
          <w:szCs w:val="22"/>
        </w:rPr>
        <w:t xml:space="preserve">(2017). When is simplified too…simple? Emerging research points to benefits of using simple, grammatically correct sentences with children with delays. </w:t>
      </w:r>
      <w:r w:rsidRPr="008C2173">
        <w:rPr>
          <w:bCs/>
          <w:i/>
          <w:sz w:val="22"/>
          <w:szCs w:val="22"/>
        </w:rPr>
        <w:t>The ASHA Leader</w:t>
      </w:r>
      <w:r w:rsidRPr="008C2173">
        <w:rPr>
          <w:bCs/>
          <w:sz w:val="22"/>
          <w:szCs w:val="22"/>
        </w:rPr>
        <w:t>, (22), 42-47.</w:t>
      </w:r>
      <w:r w:rsidRPr="008C2173">
        <w:rPr>
          <w:bCs/>
          <w:i/>
          <w:sz w:val="22"/>
          <w:szCs w:val="22"/>
        </w:rPr>
        <w:t xml:space="preserve"> </w:t>
      </w:r>
    </w:p>
    <w:p w14:paraId="5917766E" w14:textId="77777777" w:rsidR="008861C7" w:rsidRPr="008C2173" w:rsidRDefault="008861C7" w:rsidP="008861C7">
      <w:pPr>
        <w:ind w:left="360"/>
        <w:rPr>
          <w:bCs/>
          <w:i/>
          <w:sz w:val="22"/>
          <w:szCs w:val="22"/>
        </w:rPr>
      </w:pPr>
    </w:p>
    <w:p w14:paraId="34AA725D" w14:textId="77777777" w:rsidR="00B87651" w:rsidRPr="008C2173" w:rsidRDefault="00B87651" w:rsidP="00B87651">
      <w:pPr>
        <w:ind w:left="360"/>
        <w:rPr>
          <w:bCs/>
          <w:sz w:val="22"/>
          <w:szCs w:val="22"/>
        </w:rPr>
      </w:pPr>
      <w:r w:rsidRPr="008C2173">
        <w:rPr>
          <w:bCs/>
          <w:sz w:val="22"/>
          <w:szCs w:val="22"/>
        </w:rPr>
        <w:t xml:space="preserve">Hewitt, A., </w:t>
      </w:r>
      <w:proofErr w:type="spellStart"/>
      <w:r w:rsidRPr="008C2173">
        <w:rPr>
          <w:bCs/>
          <w:sz w:val="22"/>
          <w:szCs w:val="22"/>
        </w:rPr>
        <w:t>Esler</w:t>
      </w:r>
      <w:proofErr w:type="spellEnd"/>
      <w:r w:rsidRPr="008C2173">
        <w:rPr>
          <w:bCs/>
          <w:sz w:val="22"/>
          <w:szCs w:val="22"/>
        </w:rPr>
        <w:t xml:space="preserve">, A., </w:t>
      </w: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</w:t>
      </w:r>
      <w:proofErr w:type="spellStart"/>
      <w:r w:rsidRPr="008C2173">
        <w:rPr>
          <w:bCs/>
          <w:sz w:val="22"/>
          <w:szCs w:val="22"/>
        </w:rPr>
        <w:t>Zemanek</w:t>
      </w:r>
      <w:proofErr w:type="spellEnd"/>
      <w:r w:rsidRPr="008C2173">
        <w:rPr>
          <w:bCs/>
          <w:sz w:val="22"/>
          <w:szCs w:val="22"/>
        </w:rPr>
        <w:t xml:space="preserve">, L., Adler, E., Arndt, J., … Rich, T. (2016). Education of health professionals – other health professions. In I. L. Rubin &amp; A.C. Crocker. </w:t>
      </w:r>
      <w:r w:rsidRPr="008C2173">
        <w:rPr>
          <w:bCs/>
          <w:i/>
          <w:sz w:val="22"/>
          <w:szCs w:val="22"/>
        </w:rPr>
        <w:t>Health care for people with intellectual and developmental disabilities across the lifespan, 3</w:t>
      </w:r>
      <w:r w:rsidRPr="008C2173">
        <w:rPr>
          <w:bCs/>
          <w:i/>
          <w:sz w:val="22"/>
          <w:szCs w:val="22"/>
          <w:vertAlign w:val="superscript"/>
        </w:rPr>
        <w:t>rd</w:t>
      </w:r>
      <w:r w:rsidRPr="008C2173">
        <w:rPr>
          <w:bCs/>
          <w:i/>
          <w:sz w:val="22"/>
          <w:szCs w:val="22"/>
        </w:rPr>
        <w:t xml:space="preserve"> Edition. </w:t>
      </w:r>
      <w:r w:rsidRPr="008C2173">
        <w:rPr>
          <w:bCs/>
          <w:sz w:val="22"/>
          <w:szCs w:val="22"/>
        </w:rPr>
        <w:t xml:space="preserve">Dordrecht, Netherlands: Springer. </w:t>
      </w:r>
    </w:p>
    <w:p w14:paraId="09F231E8" w14:textId="77777777" w:rsidR="00B87651" w:rsidRPr="008C2173" w:rsidRDefault="00B87651" w:rsidP="00B87651">
      <w:pPr>
        <w:ind w:left="360"/>
        <w:rPr>
          <w:bCs/>
          <w:sz w:val="22"/>
          <w:szCs w:val="22"/>
        </w:rPr>
      </w:pPr>
    </w:p>
    <w:p w14:paraId="508FE79B" w14:textId="1BD951E5" w:rsidR="008861C7" w:rsidRDefault="00B87651" w:rsidP="00101929">
      <w:pPr>
        <w:ind w:left="360"/>
        <w:rPr>
          <w:bCs/>
          <w:i/>
          <w:sz w:val="22"/>
          <w:szCs w:val="22"/>
        </w:rPr>
      </w:pPr>
      <w:proofErr w:type="spellStart"/>
      <w:r w:rsidRPr="008C2173">
        <w:rPr>
          <w:bCs/>
          <w:sz w:val="22"/>
          <w:szCs w:val="22"/>
        </w:rPr>
        <w:t>Esler</w:t>
      </w:r>
      <w:proofErr w:type="spellEnd"/>
      <w:r w:rsidRPr="008C2173">
        <w:rPr>
          <w:bCs/>
          <w:sz w:val="22"/>
          <w:szCs w:val="22"/>
        </w:rPr>
        <w:t>, A., Hall-</w:t>
      </w:r>
      <w:proofErr w:type="spellStart"/>
      <w:r w:rsidRPr="008C2173">
        <w:rPr>
          <w:bCs/>
          <w:sz w:val="22"/>
          <w:szCs w:val="22"/>
        </w:rPr>
        <w:t>Lande</w:t>
      </w:r>
      <w:proofErr w:type="spellEnd"/>
      <w:r w:rsidRPr="008C2173">
        <w:rPr>
          <w:bCs/>
          <w:sz w:val="22"/>
          <w:szCs w:val="22"/>
        </w:rPr>
        <w:t xml:space="preserve">, J., &amp; </w:t>
      </w:r>
      <w:r w:rsidRPr="008C2173">
        <w:rPr>
          <w:b/>
          <w:bCs/>
          <w:sz w:val="22"/>
          <w:szCs w:val="22"/>
        </w:rPr>
        <w:t>Stronach S.</w:t>
      </w:r>
      <w:r w:rsidRPr="008C2173">
        <w:rPr>
          <w:bCs/>
          <w:sz w:val="22"/>
          <w:szCs w:val="22"/>
        </w:rPr>
        <w:t xml:space="preserve"> (2014). Assessment of autism spectrum disorder in children from diverse cultural, ethnic and linguistic backgrounds. </w:t>
      </w:r>
      <w:r w:rsidRPr="008C2173">
        <w:rPr>
          <w:bCs/>
          <w:i/>
          <w:sz w:val="22"/>
          <w:szCs w:val="22"/>
        </w:rPr>
        <w:t>LEND Brief.</w:t>
      </w:r>
    </w:p>
    <w:p w14:paraId="7B278A04" w14:textId="77777777" w:rsidR="00FB5C34" w:rsidRDefault="00FB5C34" w:rsidP="00101929">
      <w:pPr>
        <w:ind w:left="360"/>
        <w:rPr>
          <w:bCs/>
          <w:i/>
          <w:sz w:val="22"/>
          <w:szCs w:val="22"/>
        </w:rPr>
      </w:pPr>
    </w:p>
    <w:p w14:paraId="1E2F70F7" w14:textId="77777777" w:rsidR="00FB5C34" w:rsidRPr="00FB5C34" w:rsidRDefault="00FB5C34" w:rsidP="00FB5C34">
      <w:pPr>
        <w:ind w:firstLine="360"/>
        <w:rPr>
          <w:b/>
          <w:i/>
          <w:iCs/>
          <w:sz w:val="22"/>
          <w:szCs w:val="22"/>
        </w:rPr>
      </w:pPr>
      <w:r w:rsidRPr="00FB5C34">
        <w:rPr>
          <w:b/>
          <w:i/>
          <w:iCs/>
          <w:sz w:val="22"/>
          <w:szCs w:val="22"/>
        </w:rPr>
        <w:t>Clinical Tools</w:t>
      </w:r>
    </w:p>
    <w:p w14:paraId="1D0D6B41" w14:textId="77777777" w:rsidR="00FB5C34" w:rsidRPr="008C2173" w:rsidRDefault="00FB5C34" w:rsidP="00FB5C34">
      <w:pPr>
        <w:rPr>
          <w:sz w:val="22"/>
          <w:szCs w:val="22"/>
        </w:rPr>
      </w:pPr>
    </w:p>
    <w:p w14:paraId="26D866F2" w14:textId="77777777" w:rsidR="00FB5C34" w:rsidRPr="008C2173" w:rsidRDefault="00FB5C34" w:rsidP="00FB5C34">
      <w:pPr>
        <w:ind w:left="360"/>
        <w:rPr>
          <w:sz w:val="22"/>
          <w:szCs w:val="22"/>
        </w:rPr>
      </w:pPr>
      <w:proofErr w:type="spellStart"/>
      <w:r w:rsidRPr="008C2173">
        <w:rPr>
          <w:sz w:val="22"/>
          <w:szCs w:val="22"/>
        </w:rPr>
        <w:t>Wetherby</w:t>
      </w:r>
      <w:proofErr w:type="spellEnd"/>
      <w:r w:rsidRPr="008C2173">
        <w:rPr>
          <w:sz w:val="22"/>
          <w:szCs w:val="22"/>
        </w:rPr>
        <w:t xml:space="preserve">, A. M., Woods, J., </w:t>
      </w:r>
      <w:proofErr w:type="spellStart"/>
      <w:r w:rsidRPr="008C2173">
        <w:rPr>
          <w:sz w:val="22"/>
          <w:szCs w:val="22"/>
        </w:rPr>
        <w:t>Notke</w:t>
      </w:r>
      <w:proofErr w:type="spellEnd"/>
      <w:r w:rsidRPr="008C2173">
        <w:rPr>
          <w:sz w:val="22"/>
          <w:szCs w:val="22"/>
        </w:rPr>
        <w:t xml:space="preserve">, C.,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, Dow, D., &amp; McCoy, D. (2016). </w:t>
      </w:r>
      <w:r w:rsidRPr="008C2173">
        <w:rPr>
          <w:i/>
          <w:sz w:val="22"/>
          <w:szCs w:val="22"/>
        </w:rPr>
        <w:t>Systematic Observation of Red Flags of Autism Spectrum Disorder (SORF).</w:t>
      </w:r>
      <w:r w:rsidRPr="008C2173">
        <w:rPr>
          <w:sz w:val="22"/>
          <w:szCs w:val="22"/>
        </w:rPr>
        <w:t xml:space="preserve"> Florida State University, Tallahassee, FL.</w:t>
      </w:r>
    </w:p>
    <w:p w14:paraId="56F20C95" w14:textId="77777777" w:rsidR="00FB5C34" w:rsidRPr="008C2173" w:rsidRDefault="00FB5C34" w:rsidP="00FB5C34">
      <w:pPr>
        <w:ind w:left="360"/>
        <w:rPr>
          <w:sz w:val="22"/>
          <w:szCs w:val="22"/>
        </w:rPr>
      </w:pPr>
    </w:p>
    <w:p w14:paraId="1ED99296" w14:textId="77777777" w:rsidR="00FB5C34" w:rsidRPr="008C2173" w:rsidRDefault="00FB5C34" w:rsidP="00FB5C34">
      <w:pPr>
        <w:ind w:left="360"/>
        <w:rPr>
          <w:sz w:val="22"/>
          <w:szCs w:val="22"/>
        </w:rPr>
      </w:pPr>
      <w:proofErr w:type="spellStart"/>
      <w:r w:rsidRPr="008C2173">
        <w:rPr>
          <w:sz w:val="22"/>
          <w:szCs w:val="22"/>
        </w:rPr>
        <w:t>Wetherby</w:t>
      </w:r>
      <w:proofErr w:type="spellEnd"/>
      <w:r w:rsidRPr="008C2173">
        <w:rPr>
          <w:sz w:val="22"/>
          <w:szCs w:val="22"/>
        </w:rPr>
        <w:t xml:space="preserve"> A.M., Morgan L., &amp; </w:t>
      </w:r>
      <w:r w:rsidRPr="008C2173">
        <w:rPr>
          <w:b/>
          <w:sz w:val="22"/>
          <w:szCs w:val="22"/>
        </w:rPr>
        <w:t>Stronach S. </w:t>
      </w:r>
      <w:r w:rsidRPr="008C2173">
        <w:rPr>
          <w:sz w:val="22"/>
          <w:szCs w:val="22"/>
        </w:rPr>
        <w:t>(2011). </w:t>
      </w:r>
      <w:r w:rsidRPr="008C2173">
        <w:rPr>
          <w:i/>
          <w:iCs/>
          <w:sz w:val="22"/>
          <w:szCs w:val="22"/>
        </w:rPr>
        <w:t>Repetitive Movement and Restricted Interest Scales: Companion to the CSBS</w:t>
      </w:r>
      <w:r w:rsidRPr="008C2173">
        <w:rPr>
          <w:sz w:val="22"/>
          <w:szCs w:val="22"/>
        </w:rPr>
        <w:t>. Unpublished Manual, Florida State University, Tallahassee, FL.</w:t>
      </w:r>
    </w:p>
    <w:p w14:paraId="3BB511A8" w14:textId="77777777" w:rsidR="008861C7" w:rsidRPr="008C2173" w:rsidRDefault="008861C7" w:rsidP="00B4461F">
      <w:pPr>
        <w:rPr>
          <w:b/>
          <w:sz w:val="22"/>
          <w:szCs w:val="22"/>
        </w:rPr>
      </w:pPr>
    </w:p>
    <w:p w14:paraId="01420911" w14:textId="77777777" w:rsidR="00B4461F" w:rsidRPr="008C2173" w:rsidRDefault="00B4461F" w:rsidP="00B4461F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>Presentations, Posters, and Exhibits</w:t>
      </w:r>
    </w:p>
    <w:p w14:paraId="5D627AD6" w14:textId="77777777" w:rsidR="00B4461F" w:rsidRPr="008C2173" w:rsidRDefault="00B4461F" w:rsidP="00B4461F">
      <w:pPr>
        <w:rPr>
          <w:sz w:val="22"/>
          <w:szCs w:val="22"/>
        </w:rPr>
      </w:pPr>
    </w:p>
    <w:p w14:paraId="4EFDEE1D" w14:textId="7EA4AF57" w:rsidR="00FB5C34" w:rsidRPr="008C2173" w:rsidRDefault="00B4461F" w:rsidP="00FB5C34">
      <w:pPr>
        <w:ind w:left="360"/>
        <w:rPr>
          <w:sz w:val="22"/>
          <w:szCs w:val="22"/>
        </w:rPr>
      </w:pPr>
      <w:r w:rsidRPr="008C2173">
        <w:rPr>
          <w:b/>
          <w:i/>
          <w:sz w:val="22"/>
          <w:szCs w:val="22"/>
        </w:rPr>
        <w:t>Invited Presentations at Professional Meetings, Conferences, etc.</w:t>
      </w:r>
      <w:r w:rsidRPr="008C2173">
        <w:rPr>
          <w:sz w:val="22"/>
          <w:szCs w:val="22"/>
        </w:rPr>
        <w:t xml:space="preserve"> </w:t>
      </w:r>
    </w:p>
    <w:p w14:paraId="31AEDAC9" w14:textId="77777777" w:rsidR="00ED7F13" w:rsidRPr="008C2173" w:rsidRDefault="00ED7F13" w:rsidP="00297B1A">
      <w:pPr>
        <w:ind w:left="360"/>
        <w:rPr>
          <w:sz w:val="22"/>
          <w:szCs w:val="22"/>
        </w:rPr>
      </w:pPr>
    </w:p>
    <w:p w14:paraId="6A199A84" w14:textId="4E352AD3" w:rsidR="00605869" w:rsidRPr="004D24FD" w:rsidRDefault="00605869" w:rsidP="00605869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Stronach, S. </w:t>
      </w:r>
      <w:r>
        <w:rPr>
          <w:sz w:val="22"/>
          <w:szCs w:val="22"/>
        </w:rPr>
        <w:t xml:space="preserve">(2020, April). </w:t>
      </w:r>
      <w:r w:rsidRPr="004D24FD">
        <w:rPr>
          <w:i/>
          <w:iCs/>
          <w:sz w:val="22"/>
          <w:szCs w:val="22"/>
        </w:rPr>
        <w:t> Social communication intervention for toddlers and preschoolers with autism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>Invited seminar at the Minnesota Speech-Language Hearing Association Annual Convention. (Conference canceled)</w:t>
      </w:r>
    </w:p>
    <w:p w14:paraId="60BBD477" w14:textId="77777777" w:rsidR="00605869" w:rsidRDefault="00605869" w:rsidP="00FB5C34">
      <w:pPr>
        <w:ind w:left="360"/>
        <w:rPr>
          <w:b/>
          <w:bCs/>
          <w:sz w:val="22"/>
          <w:szCs w:val="22"/>
        </w:rPr>
      </w:pPr>
    </w:p>
    <w:p w14:paraId="282841FC" w14:textId="47CB63AE" w:rsidR="00FB5C34" w:rsidRDefault="00FB5C34" w:rsidP="00FB5C34">
      <w:pPr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Stronach, S. </w:t>
      </w:r>
      <w:r>
        <w:rPr>
          <w:bCs/>
          <w:sz w:val="22"/>
          <w:szCs w:val="22"/>
        </w:rPr>
        <w:t xml:space="preserve">(2019, December). </w:t>
      </w:r>
      <w:r w:rsidRPr="002732BE">
        <w:rPr>
          <w:bCs/>
          <w:i/>
          <w:sz w:val="22"/>
          <w:szCs w:val="22"/>
        </w:rPr>
        <w:t>Early assessment and intervention of children with ASD:</w:t>
      </w:r>
      <w:r w:rsidRPr="002732BE">
        <w:rPr>
          <w:bCs/>
          <w:i/>
          <w:sz w:val="22"/>
          <w:szCs w:val="22"/>
        </w:rPr>
        <w:br/>
        <w:t>a focus on speech, language, and social communication.</w:t>
      </w:r>
      <w:r w:rsidRPr="002732BE">
        <w:rPr>
          <w:bCs/>
          <w:sz w:val="22"/>
          <w:szCs w:val="22"/>
        </w:rPr>
        <w:t xml:space="preserve"> Invited keynote presentation at the 2019 Guangzhou Autism Interdisciplinary International Forum and the Guangdong Autism Rehabilitation Education Association Annual Meeting</w:t>
      </w:r>
      <w:r>
        <w:rPr>
          <w:bCs/>
          <w:sz w:val="22"/>
          <w:szCs w:val="22"/>
        </w:rPr>
        <w:t>, Guangzhou, China.</w:t>
      </w:r>
    </w:p>
    <w:p w14:paraId="5936D8CE" w14:textId="3970B5D2" w:rsidR="00FB5C34" w:rsidRDefault="00297B1A" w:rsidP="00FB5C34">
      <w:pPr>
        <w:ind w:left="360" w:hanging="360"/>
        <w:rPr>
          <w:sz w:val="22"/>
          <w:szCs w:val="22"/>
        </w:rPr>
      </w:pPr>
      <w:r w:rsidRPr="008C2173">
        <w:rPr>
          <w:sz w:val="22"/>
          <w:szCs w:val="22"/>
        </w:rPr>
        <w:tab/>
      </w:r>
    </w:p>
    <w:p w14:paraId="2BE443E8" w14:textId="1ECA3439" w:rsidR="008C2173" w:rsidRDefault="008C2173" w:rsidP="00FB5C34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lastRenderedPageBreak/>
        <w:t>Stronach, S.</w:t>
      </w:r>
      <w:r w:rsidRPr="008C2173">
        <w:rPr>
          <w:sz w:val="22"/>
          <w:szCs w:val="22"/>
        </w:rPr>
        <w:t xml:space="preserve"> (201</w:t>
      </w:r>
      <w:r>
        <w:rPr>
          <w:sz w:val="22"/>
          <w:szCs w:val="22"/>
        </w:rPr>
        <w:t>9</w:t>
      </w:r>
      <w:r w:rsidRPr="008C2173">
        <w:rPr>
          <w:sz w:val="22"/>
          <w:szCs w:val="22"/>
        </w:rPr>
        <w:t xml:space="preserve">, June). </w:t>
      </w:r>
      <w:r w:rsidRPr="008C2173">
        <w:rPr>
          <w:i/>
          <w:sz w:val="22"/>
          <w:szCs w:val="22"/>
        </w:rPr>
        <w:t xml:space="preserve">Social </w:t>
      </w:r>
      <w:r w:rsidR="00BD43A4" w:rsidRPr="008C2173">
        <w:rPr>
          <w:i/>
          <w:sz w:val="22"/>
          <w:szCs w:val="22"/>
        </w:rPr>
        <w:t>communication intervention for diverse toddlers and their families</w:t>
      </w:r>
      <w:r w:rsidRPr="008C2173">
        <w:rPr>
          <w:i/>
          <w:sz w:val="22"/>
          <w:szCs w:val="22"/>
        </w:rPr>
        <w:t>.</w:t>
      </w:r>
      <w:r w:rsidRPr="008C2173">
        <w:rPr>
          <w:sz w:val="22"/>
          <w:szCs w:val="22"/>
        </w:rPr>
        <w:t xml:space="preserve"> Minnesota Early Intervention Summer Institute, St. </w:t>
      </w:r>
      <w:r>
        <w:rPr>
          <w:sz w:val="22"/>
          <w:szCs w:val="22"/>
        </w:rPr>
        <w:t>John’s University</w:t>
      </w:r>
      <w:r w:rsidRPr="008C2173">
        <w:rPr>
          <w:sz w:val="22"/>
          <w:szCs w:val="22"/>
        </w:rPr>
        <w:t>, MN.</w:t>
      </w:r>
    </w:p>
    <w:p w14:paraId="511B1E55" w14:textId="77777777" w:rsidR="008C2173" w:rsidRDefault="008C2173" w:rsidP="00101929">
      <w:pPr>
        <w:ind w:left="360" w:hanging="360"/>
        <w:rPr>
          <w:sz w:val="22"/>
          <w:szCs w:val="22"/>
        </w:rPr>
      </w:pPr>
    </w:p>
    <w:p w14:paraId="7BC6F919" w14:textId="5DAFAE02" w:rsidR="00521005" w:rsidRPr="008C2173" w:rsidRDefault="00521005" w:rsidP="008C2173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(2018, May)</w:t>
      </w:r>
      <w:r w:rsidR="00C76307" w:rsidRPr="008C2173">
        <w:rPr>
          <w:sz w:val="22"/>
          <w:szCs w:val="22"/>
        </w:rPr>
        <w:t>.</w:t>
      </w:r>
      <w:r w:rsidRPr="008C2173">
        <w:rPr>
          <w:sz w:val="22"/>
          <w:szCs w:val="22"/>
        </w:rPr>
        <w:t xml:space="preserve"> </w:t>
      </w:r>
      <w:r w:rsidRPr="008C2173">
        <w:rPr>
          <w:i/>
          <w:sz w:val="22"/>
          <w:szCs w:val="22"/>
        </w:rPr>
        <w:t xml:space="preserve">Building </w:t>
      </w:r>
      <w:r w:rsidR="00BD43A4" w:rsidRPr="008C2173">
        <w:rPr>
          <w:i/>
          <w:sz w:val="22"/>
          <w:szCs w:val="22"/>
        </w:rPr>
        <w:t>community support for young children with autism and their families</w:t>
      </w:r>
      <w:r w:rsidRPr="008C2173">
        <w:rPr>
          <w:i/>
          <w:sz w:val="22"/>
          <w:szCs w:val="22"/>
        </w:rPr>
        <w:t xml:space="preserve">. </w:t>
      </w:r>
      <w:r w:rsidRPr="008C2173">
        <w:rPr>
          <w:sz w:val="22"/>
          <w:szCs w:val="22"/>
        </w:rPr>
        <w:t xml:space="preserve">Redesign for Whole Families </w:t>
      </w:r>
      <w:r w:rsidR="00C76307" w:rsidRPr="008C2173">
        <w:rPr>
          <w:sz w:val="22"/>
          <w:szCs w:val="22"/>
        </w:rPr>
        <w:t>Research, Policy, and Practice Summit, Minneapolis, MN.</w:t>
      </w:r>
    </w:p>
    <w:p w14:paraId="46F1F926" w14:textId="77777777" w:rsidR="00521005" w:rsidRPr="008C2173" w:rsidRDefault="00521005" w:rsidP="00101929">
      <w:pPr>
        <w:ind w:left="360" w:hanging="360"/>
        <w:rPr>
          <w:sz w:val="22"/>
          <w:szCs w:val="22"/>
        </w:rPr>
      </w:pPr>
    </w:p>
    <w:p w14:paraId="63D264A7" w14:textId="05BE6322" w:rsidR="00101929" w:rsidRPr="008C2173" w:rsidRDefault="00101929" w:rsidP="00521005">
      <w:pPr>
        <w:ind w:left="360"/>
        <w:rPr>
          <w:bCs/>
          <w:iCs/>
          <w:sz w:val="22"/>
          <w:szCs w:val="22"/>
        </w:rPr>
      </w:pPr>
      <w:proofErr w:type="spellStart"/>
      <w:r w:rsidRPr="008C2173">
        <w:rPr>
          <w:bCs/>
          <w:iCs/>
          <w:sz w:val="22"/>
          <w:szCs w:val="22"/>
        </w:rPr>
        <w:t>Esler</w:t>
      </w:r>
      <w:proofErr w:type="spellEnd"/>
      <w:r w:rsidRPr="008C2173">
        <w:rPr>
          <w:bCs/>
          <w:iCs/>
          <w:sz w:val="22"/>
          <w:szCs w:val="22"/>
        </w:rPr>
        <w:t xml:space="preserve">, A. &amp; </w:t>
      </w:r>
      <w:r w:rsidRPr="008C2173">
        <w:rPr>
          <w:b/>
          <w:bCs/>
          <w:iCs/>
          <w:sz w:val="22"/>
          <w:szCs w:val="22"/>
        </w:rPr>
        <w:t>Stronach, S.</w:t>
      </w:r>
      <w:r w:rsidRPr="008C2173">
        <w:rPr>
          <w:bCs/>
          <w:iCs/>
          <w:sz w:val="22"/>
          <w:szCs w:val="22"/>
        </w:rPr>
        <w:t xml:space="preserve"> (2017, May).</w:t>
      </w:r>
      <w:r w:rsidRPr="008C2173">
        <w:rPr>
          <w:bCs/>
          <w:i/>
          <w:iCs/>
          <w:sz w:val="22"/>
          <w:szCs w:val="22"/>
        </w:rPr>
        <w:t xml:space="preserve"> Down from the </w:t>
      </w:r>
      <w:r w:rsidR="00BD43A4">
        <w:rPr>
          <w:bCs/>
          <w:i/>
          <w:iCs/>
          <w:sz w:val="22"/>
          <w:szCs w:val="22"/>
        </w:rPr>
        <w:t>t</w:t>
      </w:r>
      <w:r w:rsidRPr="008C2173">
        <w:rPr>
          <w:bCs/>
          <w:i/>
          <w:iCs/>
          <w:sz w:val="22"/>
          <w:szCs w:val="22"/>
        </w:rPr>
        <w:t xml:space="preserve">ower: U of M </w:t>
      </w:r>
      <w:r w:rsidR="00BD43A4" w:rsidRPr="008C2173">
        <w:rPr>
          <w:bCs/>
          <w:i/>
          <w:iCs/>
          <w:sz w:val="22"/>
          <w:szCs w:val="22"/>
        </w:rPr>
        <w:t>research shaping early autism identification and interventi</w:t>
      </w:r>
      <w:r w:rsidRPr="008C2173">
        <w:rPr>
          <w:bCs/>
          <w:i/>
          <w:iCs/>
          <w:sz w:val="22"/>
          <w:szCs w:val="22"/>
        </w:rPr>
        <w:t>on.</w:t>
      </w:r>
      <w:r w:rsidRPr="008C2173">
        <w:rPr>
          <w:bCs/>
          <w:iCs/>
          <w:sz w:val="22"/>
          <w:szCs w:val="22"/>
        </w:rPr>
        <w:t xml:space="preserve"> Invited webinar presented to the University of Minnesota Alumni Association, Minneapolis, MN.</w:t>
      </w:r>
    </w:p>
    <w:p w14:paraId="6A6E8B22" w14:textId="77777777" w:rsidR="00101929" w:rsidRPr="008C2173" w:rsidRDefault="00101929" w:rsidP="008947CE">
      <w:pPr>
        <w:ind w:left="360" w:hanging="360"/>
        <w:rPr>
          <w:sz w:val="22"/>
          <w:szCs w:val="22"/>
        </w:rPr>
      </w:pPr>
    </w:p>
    <w:p w14:paraId="1C0C0C84" w14:textId="6822BF63" w:rsidR="00B4461F" w:rsidRPr="008C2173" w:rsidRDefault="00F70ABE" w:rsidP="00101929">
      <w:pPr>
        <w:ind w:left="360"/>
        <w:rPr>
          <w:sz w:val="22"/>
          <w:szCs w:val="22"/>
        </w:rPr>
      </w:pPr>
      <w:proofErr w:type="spellStart"/>
      <w:r w:rsidRPr="008C2173">
        <w:rPr>
          <w:sz w:val="22"/>
          <w:szCs w:val="22"/>
        </w:rPr>
        <w:t>Wetherby</w:t>
      </w:r>
      <w:proofErr w:type="spellEnd"/>
      <w:r w:rsidRPr="008C2173">
        <w:rPr>
          <w:sz w:val="22"/>
          <w:szCs w:val="22"/>
        </w:rPr>
        <w:t xml:space="preserve">, A. &amp;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(2015</w:t>
      </w:r>
      <w:r w:rsidR="008947CE" w:rsidRPr="008C2173">
        <w:rPr>
          <w:sz w:val="22"/>
          <w:szCs w:val="22"/>
        </w:rPr>
        <w:t>, June</w:t>
      </w:r>
      <w:r w:rsidRPr="008C2173">
        <w:rPr>
          <w:sz w:val="22"/>
          <w:szCs w:val="22"/>
        </w:rPr>
        <w:t xml:space="preserve">). </w:t>
      </w:r>
      <w:r w:rsidR="008947CE" w:rsidRPr="008C2173">
        <w:rPr>
          <w:i/>
          <w:sz w:val="22"/>
          <w:szCs w:val="22"/>
        </w:rPr>
        <w:t xml:space="preserve">Bringing Autism Navigator to Minnesota: Bridging </w:t>
      </w:r>
      <w:r w:rsidR="00BD43A4" w:rsidRPr="008C2173">
        <w:rPr>
          <w:i/>
          <w:sz w:val="22"/>
          <w:szCs w:val="22"/>
        </w:rPr>
        <w:t xml:space="preserve">research and practice to change developmental trajectories of </w:t>
      </w:r>
      <w:r w:rsidR="005031F4">
        <w:rPr>
          <w:i/>
          <w:sz w:val="22"/>
          <w:szCs w:val="22"/>
        </w:rPr>
        <w:t>t</w:t>
      </w:r>
      <w:r w:rsidR="008947CE" w:rsidRPr="008C2173">
        <w:rPr>
          <w:i/>
          <w:sz w:val="22"/>
          <w:szCs w:val="22"/>
        </w:rPr>
        <w:t>oddlers with ASD.</w:t>
      </w:r>
      <w:r w:rsidR="008947CE" w:rsidRPr="008C2173">
        <w:rPr>
          <w:sz w:val="22"/>
          <w:szCs w:val="22"/>
        </w:rPr>
        <w:t xml:space="preserve"> Minnesota </w:t>
      </w:r>
      <w:r w:rsidRPr="008C2173">
        <w:rPr>
          <w:sz w:val="22"/>
          <w:szCs w:val="22"/>
        </w:rPr>
        <w:t>Early Intervention</w:t>
      </w:r>
      <w:r w:rsidR="00521005" w:rsidRPr="008C2173">
        <w:rPr>
          <w:sz w:val="22"/>
          <w:szCs w:val="22"/>
        </w:rPr>
        <w:t xml:space="preserve"> Summer Institute, St. </w:t>
      </w:r>
      <w:r w:rsidR="008C2173">
        <w:rPr>
          <w:sz w:val="22"/>
          <w:szCs w:val="22"/>
        </w:rPr>
        <w:t>John’s University</w:t>
      </w:r>
      <w:r w:rsidR="00521005" w:rsidRPr="008C2173">
        <w:rPr>
          <w:sz w:val="22"/>
          <w:szCs w:val="22"/>
        </w:rPr>
        <w:t>, MN.</w:t>
      </w:r>
    </w:p>
    <w:p w14:paraId="1548DFF9" w14:textId="769B4BCB" w:rsidR="00B4461F" w:rsidRDefault="00B4461F" w:rsidP="00B4461F">
      <w:pPr>
        <w:rPr>
          <w:sz w:val="22"/>
          <w:szCs w:val="22"/>
        </w:rPr>
      </w:pPr>
    </w:p>
    <w:p w14:paraId="3EB79332" w14:textId="03D4A11F" w:rsidR="00FB5C34" w:rsidRDefault="00FB5C34" w:rsidP="00FB5C34">
      <w:pPr>
        <w:ind w:firstLine="360"/>
        <w:rPr>
          <w:b/>
          <w:i/>
          <w:sz w:val="22"/>
          <w:szCs w:val="22"/>
        </w:rPr>
      </w:pPr>
      <w:r w:rsidRPr="008C2173">
        <w:rPr>
          <w:b/>
          <w:i/>
          <w:sz w:val="22"/>
          <w:szCs w:val="22"/>
        </w:rPr>
        <w:t>Invited Presentations</w:t>
      </w:r>
      <w:r>
        <w:rPr>
          <w:b/>
          <w:i/>
          <w:sz w:val="22"/>
          <w:szCs w:val="22"/>
        </w:rPr>
        <w:t xml:space="preserve"> to Local Organizations</w:t>
      </w:r>
    </w:p>
    <w:p w14:paraId="0F35D24B" w14:textId="1ED14B49" w:rsidR="00FB5C34" w:rsidRDefault="00FB5C34" w:rsidP="00FB5C34">
      <w:pPr>
        <w:ind w:firstLine="360"/>
        <w:rPr>
          <w:b/>
          <w:i/>
          <w:sz w:val="22"/>
          <w:szCs w:val="22"/>
        </w:rPr>
      </w:pPr>
    </w:p>
    <w:p w14:paraId="5E41E04C" w14:textId="4EE9A064" w:rsidR="00FB5C34" w:rsidRDefault="00FB5C34" w:rsidP="00FB5C34">
      <w:pPr>
        <w:ind w:left="360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Stronach, S. </w:t>
      </w:r>
      <w:r>
        <w:rPr>
          <w:bCs/>
          <w:iCs/>
          <w:sz w:val="22"/>
          <w:szCs w:val="22"/>
        </w:rPr>
        <w:t xml:space="preserve">(2019, November). </w:t>
      </w:r>
      <w:r>
        <w:rPr>
          <w:bCs/>
          <w:i/>
          <w:sz w:val="22"/>
          <w:szCs w:val="22"/>
        </w:rPr>
        <w:t xml:space="preserve">About </w:t>
      </w:r>
      <w:r w:rsidR="00BD43A4">
        <w:rPr>
          <w:bCs/>
          <w:i/>
          <w:sz w:val="22"/>
          <w:szCs w:val="22"/>
        </w:rPr>
        <w:t>a</w:t>
      </w:r>
      <w:r>
        <w:rPr>
          <w:bCs/>
          <w:i/>
          <w:sz w:val="22"/>
          <w:szCs w:val="22"/>
        </w:rPr>
        <w:t>utism.</w:t>
      </w:r>
      <w:r>
        <w:rPr>
          <w:bCs/>
          <w:iCs/>
          <w:sz w:val="22"/>
          <w:szCs w:val="22"/>
        </w:rPr>
        <w:t xml:space="preserve"> Invited presentation to district interpreters at Saint Paul Public Schools, MN.</w:t>
      </w:r>
    </w:p>
    <w:p w14:paraId="3CAA32B0" w14:textId="58EC9BA1" w:rsidR="00FB5C34" w:rsidRDefault="00FB5C34" w:rsidP="00FB5C34">
      <w:pPr>
        <w:ind w:left="360"/>
        <w:rPr>
          <w:bCs/>
          <w:iCs/>
          <w:sz w:val="22"/>
          <w:szCs w:val="22"/>
        </w:rPr>
      </w:pPr>
    </w:p>
    <w:p w14:paraId="081B5877" w14:textId="6E31F8AD" w:rsidR="00FB5C34" w:rsidRPr="00FB5C34" w:rsidRDefault="00FB5C34" w:rsidP="00FB5C34">
      <w:pPr>
        <w:ind w:left="360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Stronach, S. </w:t>
      </w:r>
      <w:r>
        <w:rPr>
          <w:bCs/>
          <w:iCs/>
          <w:sz w:val="22"/>
          <w:szCs w:val="22"/>
        </w:rPr>
        <w:t xml:space="preserve">(2019, October). </w:t>
      </w:r>
      <w:r>
        <w:rPr>
          <w:bCs/>
          <w:i/>
          <w:sz w:val="22"/>
          <w:szCs w:val="22"/>
        </w:rPr>
        <w:t>Cultural responsivity: strategies for providing speech-language services to diverse populations.</w:t>
      </w:r>
      <w:r>
        <w:rPr>
          <w:bCs/>
          <w:iCs/>
          <w:sz w:val="22"/>
          <w:szCs w:val="22"/>
        </w:rPr>
        <w:t xml:space="preserve"> Invited presentation to district speech-language pathologists at White Bear Lake Area Schools, MN.</w:t>
      </w:r>
    </w:p>
    <w:p w14:paraId="1CF4CE4E" w14:textId="77777777" w:rsidR="00FB5C34" w:rsidRPr="008C2173" w:rsidRDefault="00FB5C34" w:rsidP="00B4461F">
      <w:pPr>
        <w:rPr>
          <w:sz w:val="22"/>
          <w:szCs w:val="22"/>
        </w:rPr>
      </w:pPr>
    </w:p>
    <w:p w14:paraId="27C519E4" w14:textId="6CC95BD3" w:rsidR="00B87651" w:rsidRPr="008C2173" w:rsidRDefault="00B87651" w:rsidP="00B87651">
      <w:pPr>
        <w:ind w:left="360"/>
        <w:rPr>
          <w:sz w:val="22"/>
          <w:szCs w:val="22"/>
        </w:rPr>
      </w:pPr>
      <w:r w:rsidRPr="008C2173">
        <w:rPr>
          <w:b/>
          <w:i/>
          <w:sz w:val="22"/>
          <w:szCs w:val="22"/>
        </w:rPr>
        <w:t>Presentations at Professional Meetings and</w:t>
      </w:r>
      <w:r w:rsidR="00B4461F" w:rsidRPr="008C2173">
        <w:rPr>
          <w:b/>
          <w:i/>
          <w:sz w:val="22"/>
          <w:szCs w:val="22"/>
        </w:rPr>
        <w:t xml:space="preserve"> Conferences</w:t>
      </w:r>
      <w:r w:rsidR="00B4461F" w:rsidRPr="008C2173">
        <w:rPr>
          <w:sz w:val="22"/>
          <w:szCs w:val="22"/>
        </w:rPr>
        <w:t xml:space="preserve"> </w:t>
      </w:r>
    </w:p>
    <w:p w14:paraId="2C48B180" w14:textId="36E6B4C3" w:rsidR="00C76307" w:rsidRDefault="00C76307" w:rsidP="00C76307">
      <w:pPr>
        <w:rPr>
          <w:bCs/>
          <w:sz w:val="22"/>
          <w:szCs w:val="22"/>
        </w:rPr>
      </w:pPr>
      <w:r w:rsidRPr="008C2173">
        <w:rPr>
          <w:bCs/>
          <w:sz w:val="22"/>
          <w:szCs w:val="22"/>
        </w:rPr>
        <w:t xml:space="preserve"> </w:t>
      </w:r>
    </w:p>
    <w:p w14:paraId="37B11D42" w14:textId="68B04834" w:rsidR="00FB5C34" w:rsidRPr="00FB5C34" w:rsidRDefault="00FB5C34" w:rsidP="00FB5C34">
      <w:pPr>
        <w:ind w:left="360"/>
        <w:rPr>
          <w:bCs/>
          <w:sz w:val="22"/>
          <w:szCs w:val="22"/>
        </w:rPr>
      </w:pPr>
      <w:r w:rsidRPr="00FB5C34">
        <w:rPr>
          <w:b/>
          <w:sz w:val="22"/>
          <w:szCs w:val="22"/>
        </w:rPr>
        <w:t>Stronach, S.,</w:t>
      </w:r>
      <w:r>
        <w:rPr>
          <w:bCs/>
          <w:sz w:val="22"/>
          <w:szCs w:val="22"/>
        </w:rPr>
        <w:t xml:space="preserve"> Strain Lutz, J., </w:t>
      </w:r>
      <w:proofErr w:type="spellStart"/>
      <w:r>
        <w:rPr>
          <w:bCs/>
          <w:sz w:val="22"/>
          <w:szCs w:val="22"/>
        </w:rPr>
        <w:t>Rymanowski</w:t>
      </w:r>
      <w:proofErr w:type="spellEnd"/>
      <w:r>
        <w:rPr>
          <w:bCs/>
          <w:sz w:val="22"/>
          <w:szCs w:val="22"/>
        </w:rPr>
        <w:t xml:space="preserve">, L., Daniel, M., Nishikawa, M., Sisson, A., &amp; Wiegand, S. (2019, November) </w:t>
      </w:r>
      <w:r w:rsidRPr="00FB5C34">
        <w:rPr>
          <w:bCs/>
          <w:i/>
          <w:iCs/>
          <w:sz w:val="22"/>
          <w:szCs w:val="22"/>
        </w:rPr>
        <w:t xml:space="preserve">Interprofessional </w:t>
      </w:r>
      <w:r w:rsidR="00BD43A4" w:rsidRPr="00FB5C34">
        <w:rPr>
          <w:bCs/>
          <w:i/>
          <w:iCs/>
          <w:sz w:val="22"/>
          <w:szCs w:val="22"/>
        </w:rPr>
        <w:t xml:space="preserve">implementation of evidence-based autism intervention: lessons learned </w:t>
      </w:r>
      <w:r w:rsidRPr="00FB5C34">
        <w:rPr>
          <w:bCs/>
          <w:i/>
          <w:iCs/>
          <w:sz w:val="22"/>
          <w:szCs w:val="22"/>
        </w:rPr>
        <w:t>from the Minnesota State Personnel Development Grant.</w:t>
      </w:r>
      <w:r>
        <w:rPr>
          <w:bCs/>
          <w:sz w:val="22"/>
          <w:szCs w:val="22"/>
        </w:rPr>
        <w:t xml:space="preserve"> </w:t>
      </w:r>
      <w:r w:rsidRPr="008C2173">
        <w:rPr>
          <w:sz w:val="22"/>
          <w:szCs w:val="22"/>
        </w:rPr>
        <w:t>Oral seminar at the American Speech–Language–Hearing Association Convention,</w:t>
      </w:r>
      <w:r>
        <w:rPr>
          <w:sz w:val="22"/>
          <w:szCs w:val="22"/>
        </w:rPr>
        <w:t xml:space="preserve"> Orlando, FL.</w:t>
      </w:r>
    </w:p>
    <w:p w14:paraId="4BB179AD" w14:textId="4E51A166" w:rsidR="00FB5C34" w:rsidRPr="008C2173" w:rsidRDefault="00FB5C34" w:rsidP="00C76307">
      <w:pPr>
        <w:rPr>
          <w:bCs/>
          <w:sz w:val="22"/>
          <w:szCs w:val="22"/>
        </w:rPr>
      </w:pPr>
    </w:p>
    <w:p w14:paraId="0012FBB3" w14:textId="126B69C8" w:rsidR="00F20E59" w:rsidRPr="008C2173" w:rsidRDefault="00F20E59" w:rsidP="00F20E59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&amp; Fairchild, M. (2018, November). </w:t>
      </w:r>
      <w:r w:rsidRPr="00DF0115">
        <w:rPr>
          <w:i/>
          <w:sz w:val="22"/>
          <w:szCs w:val="22"/>
        </w:rPr>
        <w:t xml:space="preserve">Prioritizing Partnerships: Strategies for </w:t>
      </w:r>
      <w:r w:rsidR="00BD43A4" w:rsidRPr="00DF0115">
        <w:rPr>
          <w:i/>
          <w:sz w:val="22"/>
          <w:szCs w:val="22"/>
        </w:rPr>
        <w:t>incorporating interprofessional collaborative practice and engaged scholarship in higher education</w:t>
      </w:r>
      <w:r w:rsidRPr="00DF0115">
        <w:rPr>
          <w:i/>
          <w:sz w:val="22"/>
          <w:szCs w:val="22"/>
        </w:rPr>
        <w:t xml:space="preserve">. </w:t>
      </w:r>
      <w:r w:rsidRPr="008C2173">
        <w:rPr>
          <w:sz w:val="22"/>
          <w:szCs w:val="22"/>
        </w:rPr>
        <w:t>Oral seminar at the American Speech–Language–Hearing Association Convention, Boston, MA.</w:t>
      </w:r>
    </w:p>
    <w:p w14:paraId="1D986D98" w14:textId="77777777" w:rsidR="00F20E59" w:rsidRPr="008C2173" w:rsidRDefault="00F20E59" w:rsidP="00F20E59">
      <w:pPr>
        <w:rPr>
          <w:sz w:val="22"/>
          <w:szCs w:val="22"/>
        </w:rPr>
      </w:pPr>
    </w:p>
    <w:p w14:paraId="5DEBB311" w14:textId="67F222A9" w:rsidR="00F20E59" w:rsidRPr="008C2173" w:rsidRDefault="00F20E59" w:rsidP="00F20E59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(2018, October). </w:t>
      </w:r>
      <w:r w:rsidRPr="00DF0115">
        <w:rPr>
          <w:i/>
          <w:sz w:val="22"/>
          <w:szCs w:val="22"/>
        </w:rPr>
        <w:t xml:space="preserve">Collaborative </w:t>
      </w:r>
      <w:r w:rsidR="00BD43A4" w:rsidRPr="00DF0115">
        <w:rPr>
          <w:i/>
          <w:sz w:val="22"/>
          <w:szCs w:val="22"/>
        </w:rPr>
        <w:t>implementatio</w:t>
      </w:r>
      <w:r w:rsidRPr="00DF0115">
        <w:rPr>
          <w:i/>
          <w:sz w:val="22"/>
          <w:szCs w:val="22"/>
        </w:rPr>
        <w:t xml:space="preserve">n of the Autism Navigator in Minnesota. </w:t>
      </w:r>
      <w:r w:rsidRPr="008C2173">
        <w:rPr>
          <w:sz w:val="22"/>
          <w:szCs w:val="22"/>
        </w:rPr>
        <w:t>Oral seminar at the Division of Early Childhood Annual Conference, Orlando, FL.</w:t>
      </w:r>
    </w:p>
    <w:p w14:paraId="36417E06" w14:textId="77777777" w:rsidR="00F20E59" w:rsidRPr="008C2173" w:rsidRDefault="00F20E59" w:rsidP="00F20E59">
      <w:pPr>
        <w:rPr>
          <w:sz w:val="22"/>
          <w:szCs w:val="22"/>
        </w:rPr>
      </w:pPr>
    </w:p>
    <w:p w14:paraId="098C86C6" w14:textId="04FE9DAE" w:rsidR="00F20E59" w:rsidRPr="008C2173" w:rsidRDefault="00F20E59" w:rsidP="00F20E59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t>Stronach, S.,</w:t>
      </w:r>
      <w:r w:rsidRPr="008C2173">
        <w:rPr>
          <w:sz w:val="22"/>
          <w:szCs w:val="22"/>
        </w:rPr>
        <w:t xml:space="preserve"> Fairchild, M., </w:t>
      </w:r>
      <w:proofErr w:type="spellStart"/>
      <w:r w:rsidRPr="008C2173">
        <w:rPr>
          <w:sz w:val="22"/>
          <w:szCs w:val="22"/>
        </w:rPr>
        <w:t>Lencowski</w:t>
      </w:r>
      <w:proofErr w:type="spellEnd"/>
      <w:r w:rsidRPr="008C2173">
        <w:rPr>
          <w:sz w:val="22"/>
          <w:szCs w:val="22"/>
        </w:rPr>
        <w:t xml:space="preserve">, R., &amp; Flannery, E. (2018, October). </w:t>
      </w:r>
      <w:r w:rsidRPr="00DF0115">
        <w:rPr>
          <w:i/>
          <w:sz w:val="22"/>
          <w:szCs w:val="22"/>
        </w:rPr>
        <w:t xml:space="preserve">Starting </w:t>
      </w:r>
      <w:r w:rsidR="00BD43A4" w:rsidRPr="00DF0115">
        <w:rPr>
          <w:i/>
          <w:sz w:val="22"/>
          <w:szCs w:val="22"/>
        </w:rPr>
        <w:t>within and branching o</w:t>
      </w:r>
      <w:r w:rsidRPr="00DF0115">
        <w:rPr>
          <w:i/>
          <w:sz w:val="22"/>
          <w:szCs w:val="22"/>
        </w:rPr>
        <w:t>ut: The development of intra- and inter-professional partnerships to promote engagement.</w:t>
      </w:r>
      <w:r w:rsidRPr="008C2173">
        <w:rPr>
          <w:sz w:val="22"/>
          <w:szCs w:val="22"/>
        </w:rPr>
        <w:t xml:space="preserve"> Facilitated roundtable presentation and discussion at the Engagement Scholarship Consortium Annual Conference, Minneapolis, MN. </w:t>
      </w:r>
    </w:p>
    <w:p w14:paraId="79969AB4" w14:textId="77777777" w:rsidR="00F20E59" w:rsidRPr="008C2173" w:rsidRDefault="00F20E59" w:rsidP="00F20E59">
      <w:pPr>
        <w:rPr>
          <w:sz w:val="22"/>
          <w:szCs w:val="22"/>
        </w:rPr>
      </w:pPr>
    </w:p>
    <w:p w14:paraId="0C6BB937" w14:textId="649EAF03" w:rsidR="00F20E59" w:rsidRPr="008C2173" w:rsidRDefault="00F20E59" w:rsidP="00F20E59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Fairchild, M. &amp;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(2018, March). </w:t>
      </w:r>
      <w:r w:rsidRPr="00DF0115">
        <w:rPr>
          <w:i/>
          <w:sz w:val="22"/>
          <w:szCs w:val="22"/>
        </w:rPr>
        <w:t xml:space="preserve">Dynamic Duos: A </w:t>
      </w:r>
      <w:r w:rsidR="00BD43A4" w:rsidRPr="00DF0115">
        <w:rPr>
          <w:i/>
          <w:sz w:val="22"/>
          <w:szCs w:val="22"/>
        </w:rPr>
        <w:t>case study in interprofessional partnerships</w:t>
      </w:r>
      <w:r w:rsidRPr="00DF0115">
        <w:rPr>
          <w:i/>
          <w:sz w:val="22"/>
          <w:szCs w:val="22"/>
        </w:rPr>
        <w:t xml:space="preserve">. </w:t>
      </w:r>
      <w:r w:rsidRPr="008C2173">
        <w:rPr>
          <w:sz w:val="22"/>
          <w:szCs w:val="22"/>
        </w:rPr>
        <w:t xml:space="preserve">Oral presentation at the Advancing Publicly-Engaged Research, Teaching, and Learning to Address Society's Grand Challenges Conference, Minneapolis, MN. </w:t>
      </w:r>
    </w:p>
    <w:p w14:paraId="5AA69F53" w14:textId="77777777" w:rsidR="00F20E59" w:rsidRPr="008C2173" w:rsidRDefault="00F20E59" w:rsidP="00B410BA">
      <w:pPr>
        <w:ind w:left="360"/>
        <w:rPr>
          <w:b/>
          <w:bCs/>
          <w:sz w:val="22"/>
          <w:szCs w:val="22"/>
        </w:rPr>
      </w:pPr>
    </w:p>
    <w:p w14:paraId="5BAE222F" w14:textId="1891BF7E" w:rsidR="00B410BA" w:rsidRPr="008C2173" w:rsidRDefault="00B410BA" w:rsidP="00B410BA">
      <w:pPr>
        <w:ind w:left="360"/>
        <w:rPr>
          <w:b/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 xml:space="preserve">Stronach, S. </w:t>
      </w:r>
      <w:r w:rsidRPr="008C2173">
        <w:rPr>
          <w:bCs/>
          <w:sz w:val="22"/>
          <w:szCs w:val="22"/>
        </w:rPr>
        <w:t xml:space="preserve">&amp; Shannon, E. (2017, November). </w:t>
      </w:r>
      <w:r w:rsidRPr="008C2173">
        <w:rPr>
          <w:bCs/>
          <w:i/>
          <w:sz w:val="22"/>
          <w:szCs w:val="22"/>
        </w:rPr>
        <w:t>Technology</w:t>
      </w:r>
      <w:r w:rsidR="00BD43A4" w:rsidRPr="008C2173">
        <w:rPr>
          <w:bCs/>
          <w:i/>
          <w:sz w:val="22"/>
          <w:szCs w:val="22"/>
        </w:rPr>
        <w:t>-enhanced early intervention for children with autism: an initial pilot stu</w:t>
      </w:r>
      <w:r w:rsidRPr="008C2173">
        <w:rPr>
          <w:bCs/>
          <w:i/>
          <w:sz w:val="22"/>
          <w:szCs w:val="22"/>
        </w:rPr>
        <w:t>dy.</w:t>
      </w:r>
      <w:r w:rsidRPr="008C2173">
        <w:rPr>
          <w:bCs/>
          <w:sz w:val="22"/>
          <w:szCs w:val="22"/>
        </w:rPr>
        <w:t xml:space="preserve"> Oral flash session presentation at the American Speech-Language-Hearing Association Annual Convention, Los Angeles, CA.</w:t>
      </w:r>
    </w:p>
    <w:p w14:paraId="42623938" w14:textId="77777777" w:rsidR="00B410BA" w:rsidRPr="008C2173" w:rsidRDefault="00B410BA" w:rsidP="00B410BA">
      <w:pPr>
        <w:ind w:left="360"/>
        <w:rPr>
          <w:b/>
          <w:bCs/>
          <w:sz w:val="22"/>
          <w:szCs w:val="22"/>
        </w:rPr>
      </w:pPr>
    </w:p>
    <w:p w14:paraId="414A35C6" w14:textId="0E445CB7" w:rsidR="00B410BA" w:rsidRPr="008C2173" w:rsidRDefault="00B410BA" w:rsidP="00B410BA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lastRenderedPageBreak/>
        <w:t>Stronach, S.</w:t>
      </w:r>
      <w:r w:rsidRPr="008C2173">
        <w:rPr>
          <w:bCs/>
          <w:sz w:val="22"/>
          <w:szCs w:val="22"/>
        </w:rPr>
        <w:t xml:space="preserve"> &amp; Jensen, L. (2017, October). </w:t>
      </w:r>
      <w:r w:rsidRPr="008C2173">
        <w:rPr>
          <w:bCs/>
          <w:i/>
          <w:sz w:val="22"/>
          <w:szCs w:val="22"/>
        </w:rPr>
        <w:t xml:space="preserve">Implementing Early Social Interaction </w:t>
      </w:r>
      <w:r w:rsidR="00BD43A4" w:rsidRPr="008C2173">
        <w:rPr>
          <w:bCs/>
          <w:i/>
          <w:sz w:val="22"/>
          <w:szCs w:val="22"/>
        </w:rPr>
        <w:t>across diverse distri</w:t>
      </w:r>
      <w:r w:rsidRPr="008C2173">
        <w:rPr>
          <w:bCs/>
          <w:i/>
          <w:sz w:val="22"/>
          <w:szCs w:val="22"/>
        </w:rPr>
        <w:t>cts.</w:t>
      </w:r>
      <w:r w:rsidRPr="008C2173">
        <w:rPr>
          <w:bCs/>
          <w:sz w:val="22"/>
          <w:szCs w:val="22"/>
        </w:rPr>
        <w:t xml:space="preserve"> Oral forum presentation at the State Professional Development Grant National Meeting, Washington, D.C.</w:t>
      </w:r>
    </w:p>
    <w:p w14:paraId="56FDB5B0" w14:textId="77777777" w:rsidR="00B410BA" w:rsidRPr="008C2173" w:rsidRDefault="00B410BA" w:rsidP="00B87651">
      <w:pPr>
        <w:ind w:left="360"/>
        <w:rPr>
          <w:bCs/>
          <w:sz w:val="22"/>
          <w:szCs w:val="22"/>
        </w:rPr>
      </w:pPr>
    </w:p>
    <w:p w14:paraId="5BF3E3F9" w14:textId="3C72CDA0" w:rsidR="00101929" w:rsidRPr="008C2173" w:rsidRDefault="00101929" w:rsidP="00101929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 xml:space="preserve">Stronach, S. </w:t>
      </w:r>
      <w:r w:rsidRPr="008C2173">
        <w:rPr>
          <w:bCs/>
          <w:sz w:val="22"/>
          <w:szCs w:val="22"/>
        </w:rPr>
        <w:t xml:space="preserve">&amp; Fairchild, M. (2017, April). </w:t>
      </w:r>
      <w:r w:rsidRPr="008C2173">
        <w:rPr>
          <w:bCs/>
          <w:i/>
          <w:sz w:val="22"/>
          <w:szCs w:val="22"/>
        </w:rPr>
        <w:t xml:space="preserve">Community </w:t>
      </w:r>
      <w:r w:rsidR="00BD43A4" w:rsidRPr="008C2173">
        <w:rPr>
          <w:bCs/>
          <w:i/>
          <w:sz w:val="22"/>
          <w:szCs w:val="22"/>
        </w:rPr>
        <w:t>engagement: working for, in, and with communitie</w:t>
      </w:r>
      <w:r w:rsidRPr="008C2173">
        <w:rPr>
          <w:bCs/>
          <w:i/>
          <w:sz w:val="22"/>
          <w:szCs w:val="22"/>
        </w:rPr>
        <w:t>s.</w:t>
      </w:r>
      <w:r w:rsidRPr="008C2173">
        <w:rPr>
          <w:bCs/>
          <w:sz w:val="22"/>
          <w:szCs w:val="22"/>
        </w:rPr>
        <w:t xml:space="preserve"> Facilitated roundtable discussion at the Minnesota Speech-Language-Hearing Association Annual Convention, Mankato, MN.</w:t>
      </w:r>
    </w:p>
    <w:p w14:paraId="367DAABD" w14:textId="77777777" w:rsidR="00101929" w:rsidRPr="008C2173" w:rsidRDefault="00101929" w:rsidP="00101929">
      <w:pPr>
        <w:ind w:left="360"/>
        <w:rPr>
          <w:b/>
          <w:bCs/>
          <w:sz w:val="22"/>
          <w:szCs w:val="22"/>
        </w:rPr>
      </w:pPr>
    </w:p>
    <w:p w14:paraId="588D17DD" w14:textId="18F8F610" w:rsidR="00ED7F13" w:rsidRPr="008C2173" w:rsidRDefault="00ED7F13" w:rsidP="00B87651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Spica, M., Sisson, A., </w:t>
      </w:r>
      <w:proofErr w:type="spellStart"/>
      <w:r w:rsidRPr="008C2173">
        <w:rPr>
          <w:bCs/>
          <w:sz w:val="22"/>
          <w:szCs w:val="22"/>
        </w:rPr>
        <w:t>Rymanowski</w:t>
      </w:r>
      <w:proofErr w:type="spellEnd"/>
      <w:r w:rsidRPr="008C2173">
        <w:rPr>
          <w:bCs/>
          <w:sz w:val="22"/>
          <w:szCs w:val="22"/>
        </w:rPr>
        <w:t xml:space="preserve">, L., Nordberg, N., &amp; Nishikawa, M. (2016, April). </w:t>
      </w:r>
      <w:r w:rsidRPr="008C2173">
        <w:rPr>
          <w:bCs/>
          <w:i/>
          <w:sz w:val="22"/>
          <w:szCs w:val="22"/>
        </w:rPr>
        <w:t xml:space="preserve">Autism </w:t>
      </w:r>
      <w:r w:rsidR="00BD43A4" w:rsidRPr="008C2173">
        <w:rPr>
          <w:bCs/>
          <w:i/>
          <w:sz w:val="22"/>
          <w:szCs w:val="22"/>
        </w:rPr>
        <w:t>and early childhood: improving outcomes</w:t>
      </w:r>
      <w:r w:rsidRPr="008C2173">
        <w:rPr>
          <w:bCs/>
          <w:i/>
          <w:sz w:val="22"/>
          <w:szCs w:val="22"/>
        </w:rPr>
        <w:t>.</w:t>
      </w:r>
      <w:r w:rsidRPr="008C2173">
        <w:rPr>
          <w:bCs/>
          <w:sz w:val="22"/>
          <w:szCs w:val="22"/>
        </w:rPr>
        <w:t xml:space="preserve"> Minnesota Autism Conference. </w:t>
      </w:r>
    </w:p>
    <w:p w14:paraId="37D95992" w14:textId="77777777" w:rsidR="00ED7F13" w:rsidRPr="008C2173" w:rsidRDefault="00ED7F13" w:rsidP="00B87651">
      <w:pPr>
        <w:ind w:left="360"/>
        <w:rPr>
          <w:bCs/>
          <w:sz w:val="22"/>
          <w:szCs w:val="22"/>
        </w:rPr>
      </w:pPr>
    </w:p>
    <w:p w14:paraId="284DF92D" w14:textId="1F8C6D21" w:rsidR="00B87651" w:rsidRPr="008C2173" w:rsidRDefault="00B87651" w:rsidP="00B87651">
      <w:pPr>
        <w:ind w:left="360"/>
        <w:rPr>
          <w:bCs/>
          <w:i/>
          <w:sz w:val="22"/>
          <w:szCs w:val="22"/>
        </w:rPr>
      </w:pPr>
      <w:r w:rsidRPr="008C2173">
        <w:rPr>
          <w:bCs/>
          <w:sz w:val="22"/>
          <w:szCs w:val="22"/>
        </w:rPr>
        <w:t xml:space="preserve">McCoy, D., </w:t>
      </w: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Woods, J. &amp;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 xml:space="preserve">, A.M. (2014, November). </w:t>
      </w:r>
      <w:r w:rsidRPr="008C2173">
        <w:rPr>
          <w:bCs/>
          <w:i/>
          <w:sz w:val="22"/>
          <w:szCs w:val="22"/>
        </w:rPr>
        <w:t>Comparis</w:t>
      </w:r>
      <w:r w:rsidR="00BD43A4" w:rsidRPr="008C2173">
        <w:rPr>
          <w:bCs/>
          <w:i/>
          <w:sz w:val="22"/>
          <w:szCs w:val="22"/>
        </w:rPr>
        <w:t xml:space="preserve">on of clinic &amp; home observations of social communication red flags in toddlers with </w:t>
      </w:r>
      <w:r w:rsidRPr="008C2173">
        <w:rPr>
          <w:bCs/>
          <w:i/>
          <w:sz w:val="22"/>
          <w:szCs w:val="22"/>
        </w:rPr>
        <w:t>ASD.</w:t>
      </w:r>
      <w:r w:rsidRPr="008C2173">
        <w:rPr>
          <w:bCs/>
          <w:sz w:val="22"/>
          <w:szCs w:val="22"/>
        </w:rPr>
        <w:t xml:space="preserve"> Oral presentation at the American Speech–Language–Hearing Association Convention, Orlando, FL.</w:t>
      </w:r>
    </w:p>
    <w:p w14:paraId="525D0398" w14:textId="77777777" w:rsidR="00B87651" w:rsidRPr="008C2173" w:rsidRDefault="00B87651" w:rsidP="00B87651">
      <w:pPr>
        <w:ind w:left="360"/>
        <w:rPr>
          <w:bCs/>
          <w:sz w:val="22"/>
          <w:szCs w:val="22"/>
        </w:rPr>
      </w:pPr>
    </w:p>
    <w:p w14:paraId="555FCCA9" w14:textId="5364310A" w:rsidR="00B87651" w:rsidRPr="008C2173" w:rsidRDefault="00B87651" w:rsidP="00B87651">
      <w:pPr>
        <w:ind w:left="360"/>
        <w:rPr>
          <w:bCs/>
          <w:i/>
          <w:sz w:val="22"/>
          <w:szCs w:val="22"/>
        </w:rPr>
      </w:pPr>
      <w:r w:rsidRPr="008C2173">
        <w:rPr>
          <w:bCs/>
          <w:sz w:val="22"/>
          <w:szCs w:val="22"/>
        </w:rPr>
        <w:t xml:space="preserve">Tracy, D., </w:t>
      </w: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&amp;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 xml:space="preserve">, A.M. (2014, November). </w:t>
      </w:r>
      <w:r w:rsidRPr="008C2173">
        <w:rPr>
          <w:bCs/>
          <w:i/>
          <w:sz w:val="22"/>
          <w:szCs w:val="22"/>
        </w:rPr>
        <w:t>Observat</w:t>
      </w:r>
      <w:r w:rsidR="00BD43A4" w:rsidRPr="008C2173">
        <w:rPr>
          <w:bCs/>
          <w:i/>
          <w:sz w:val="22"/>
          <w:szCs w:val="22"/>
        </w:rPr>
        <w:t xml:space="preserve">ional screening of red flags of </w:t>
      </w:r>
      <w:proofErr w:type="spellStart"/>
      <w:r w:rsidR="00BD43A4" w:rsidRPr="008C2173">
        <w:rPr>
          <w:bCs/>
          <w:i/>
          <w:sz w:val="22"/>
          <w:szCs w:val="22"/>
        </w:rPr>
        <w:t>asd</w:t>
      </w:r>
      <w:proofErr w:type="spellEnd"/>
      <w:r w:rsidR="00BD43A4" w:rsidRPr="008C2173">
        <w:rPr>
          <w:bCs/>
          <w:i/>
          <w:sz w:val="22"/>
          <w:szCs w:val="22"/>
        </w:rPr>
        <w:t xml:space="preserve"> at 18–24 months to improve early detection</w:t>
      </w:r>
      <w:r w:rsidRPr="008C2173">
        <w:rPr>
          <w:bCs/>
          <w:i/>
          <w:sz w:val="22"/>
          <w:szCs w:val="22"/>
        </w:rPr>
        <w:t>.</w:t>
      </w:r>
      <w:r w:rsidRPr="008C2173">
        <w:rPr>
          <w:bCs/>
          <w:sz w:val="22"/>
          <w:szCs w:val="22"/>
        </w:rPr>
        <w:t xml:space="preserve"> Oral presentation at the American Speech–Language–Hearing Association Convention, Orlando, FL.</w:t>
      </w:r>
    </w:p>
    <w:p w14:paraId="573B658E" w14:textId="77777777" w:rsidR="00B87651" w:rsidRPr="008C2173" w:rsidRDefault="00B87651" w:rsidP="00B87651">
      <w:pPr>
        <w:ind w:left="360"/>
        <w:rPr>
          <w:b/>
          <w:bCs/>
          <w:sz w:val="22"/>
          <w:szCs w:val="22"/>
        </w:rPr>
      </w:pPr>
    </w:p>
    <w:p w14:paraId="1CB3E396" w14:textId="13D56570" w:rsidR="00B87651" w:rsidRPr="008C2173" w:rsidRDefault="00B87651" w:rsidP="00B87651">
      <w:pPr>
        <w:ind w:left="360"/>
        <w:rPr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 &amp;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 xml:space="preserve">, A.M. (2014, May). </w:t>
      </w:r>
      <w:r w:rsidRPr="008C2173">
        <w:rPr>
          <w:i/>
          <w:sz w:val="22"/>
          <w:szCs w:val="22"/>
        </w:rPr>
        <w:t xml:space="preserve">Social </w:t>
      </w:r>
      <w:r w:rsidR="00BD43A4" w:rsidRPr="008C2173">
        <w:rPr>
          <w:i/>
          <w:sz w:val="22"/>
          <w:szCs w:val="22"/>
        </w:rPr>
        <w:t xml:space="preserve">communication profiles of toddlers with and without autism spectrum disorder from three racial/ethnic </w:t>
      </w:r>
      <w:r w:rsidRPr="008C2173">
        <w:rPr>
          <w:i/>
          <w:sz w:val="22"/>
          <w:szCs w:val="22"/>
        </w:rPr>
        <w:t>Groups</w:t>
      </w:r>
      <w:r w:rsidRPr="008C2173">
        <w:rPr>
          <w:bCs/>
          <w:i/>
          <w:sz w:val="22"/>
          <w:szCs w:val="22"/>
        </w:rPr>
        <w:t>.</w:t>
      </w:r>
      <w:r w:rsidRPr="008C2173">
        <w:rPr>
          <w:bCs/>
          <w:sz w:val="22"/>
          <w:szCs w:val="22"/>
        </w:rPr>
        <w:t xml:space="preserve"> Oral </w:t>
      </w:r>
      <w:r w:rsidRPr="008C2173">
        <w:rPr>
          <w:sz w:val="22"/>
          <w:szCs w:val="22"/>
        </w:rPr>
        <w:t>presentation at the International Meeting for Autism Research, Atlanta, Georgia.</w:t>
      </w:r>
    </w:p>
    <w:p w14:paraId="3C2EB3A8" w14:textId="77777777" w:rsidR="00B87651" w:rsidRPr="008C2173" w:rsidRDefault="00B87651" w:rsidP="00B87651">
      <w:pPr>
        <w:ind w:left="360"/>
        <w:rPr>
          <w:b/>
          <w:bCs/>
          <w:sz w:val="22"/>
          <w:szCs w:val="22"/>
        </w:rPr>
      </w:pPr>
    </w:p>
    <w:p w14:paraId="66AEF66A" w14:textId="77777777" w:rsidR="00B87651" w:rsidRPr="008C2173" w:rsidRDefault="00B87651" w:rsidP="00B87651">
      <w:pPr>
        <w:ind w:left="360"/>
        <w:rPr>
          <w:bCs/>
          <w:i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, &amp;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 xml:space="preserve">, A.M. (2013, November). </w:t>
      </w:r>
      <w:r w:rsidRPr="008C2173">
        <w:rPr>
          <w:bCs/>
          <w:i/>
          <w:sz w:val="22"/>
          <w:szCs w:val="22"/>
        </w:rPr>
        <w:t>Improving identification of Hispanic toddlers with autism spectrum disorder.</w:t>
      </w:r>
      <w:r w:rsidRPr="008C2173">
        <w:rPr>
          <w:bCs/>
          <w:sz w:val="22"/>
          <w:szCs w:val="22"/>
        </w:rPr>
        <w:t xml:space="preserve"> Oral</w:t>
      </w:r>
      <w:r w:rsidRPr="008C2173">
        <w:rPr>
          <w:sz w:val="22"/>
          <w:szCs w:val="22"/>
        </w:rPr>
        <w:t xml:space="preserve"> presentation at the American Speech–Language–Hearing Association Convention, Chicago, Illinois.</w:t>
      </w:r>
    </w:p>
    <w:p w14:paraId="61303E29" w14:textId="77777777" w:rsidR="00B87651" w:rsidRPr="008C2173" w:rsidRDefault="00B87651" w:rsidP="00B87651">
      <w:pPr>
        <w:ind w:left="360"/>
        <w:rPr>
          <w:sz w:val="22"/>
          <w:szCs w:val="22"/>
        </w:rPr>
      </w:pPr>
    </w:p>
    <w:p w14:paraId="12CD9C30" w14:textId="77777777" w:rsidR="00B87651" w:rsidRPr="008C2173" w:rsidRDefault="00B87651" w:rsidP="00B87651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, &amp;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 xml:space="preserve">, A.M. (2012, November). </w:t>
      </w:r>
      <w:r w:rsidRPr="008C2173">
        <w:rPr>
          <w:bCs/>
          <w:i/>
          <w:sz w:val="22"/>
          <w:szCs w:val="22"/>
        </w:rPr>
        <w:t>Observing repetitive behaviors in toddlers with ASD across two contexts</w:t>
      </w:r>
      <w:r w:rsidRPr="008C2173">
        <w:rPr>
          <w:bCs/>
          <w:sz w:val="22"/>
          <w:szCs w:val="22"/>
        </w:rPr>
        <w:t>. T</w:t>
      </w:r>
      <w:r w:rsidRPr="008C2173">
        <w:rPr>
          <w:sz w:val="22"/>
          <w:szCs w:val="22"/>
        </w:rPr>
        <w:t>echnical session presentation at the American Speech–Language–Hearing Association Convention, Atlanta, Georgia.</w:t>
      </w:r>
    </w:p>
    <w:p w14:paraId="74EDA97D" w14:textId="77777777" w:rsidR="00F70ABE" w:rsidRPr="008C2173" w:rsidRDefault="00F70ABE" w:rsidP="00F70ABE">
      <w:pPr>
        <w:ind w:left="360"/>
        <w:rPr>
          <w:b/>
          <w:sz w:val="22"/>
          <w:szCs w:val="22"/>
        </w:rPr>
      </w:pPr>
    </w:p>
    <w:p w14:paraId="6F5D95C0" w14:textId="74E0A3F1" w:rsidR="00A56580" w:rsidRDefault="00F70ABE" w:rsidP="00FB5C34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, McCoy, D., Cohen, C., Guthrie, W., McCormick, J., </w:t>
      </w:r>
      <w:proofErr w:type="spellStart"/>
      <w:r w:rsidRPr="008C2173">
        <w:rPr>
          <w:sz w:val="22"/>
          <w:szCs w:val="22"/>
        </w:rPr>
        <w:t>Petkova</w:t>
      </w:r>
      <w:proofErr w:type="spellEnd"/>
      <w:r w:rsidRPr="008C2173">
        <w:rPr>
          <w:sz w:val="22"/>
          <w:szCs w:val="22"/>
        </w:rPr>
        <w:t xml:space="preserve">, E., … </w:t>
      </w:r>
      <w:proofErr w:type="spellStart"/>
      <w:r w:rsidRPr="008C2173">
        <w:rPr>
          <w:sz w:val="22"/>
          <w:szCs w:val="22"/>
        </w:rPr>
        <w:t>Wetherby</w:t>
      </w:r>
      <w:proofErr w:type="spellEnd"/>
      <w:r w:rsidRPr="008C2173">
        <w:rPr>
          <w:sz w:val="22"/>
          <w:szCs w:val="22"/>
        </w:rPr>
        <w:t xml:space="preserve">, A. (2011, November). </w:t>
      </w:r>
      <w:r w:rsidRPr="008C2173">
        <w:rPr>
          <w:i/>
          <w:sz w:val="22"/>
          <w:szCs w:val="22"/>
        </w:rPr>
        <w:t>Early red flags for autism spectrum disorder in toddlers in the home environment</w:t>
      </w:r>
      <w:r w:rsidRPr="008C2173">
        <w:rPr>
          <w:sz w:val="22"/>
          <w:szCs w:val="22"/>
        </w:rPr>
        <w:t>. Technical session presentation at the American Speech Language Hearing Association Convention, San Diego, California.</w:t>
      </w:r>
    </w:p>
    <w:p w14:paraId="5DBB201C" w14:textId="77777777" w:rsidR="00A56580" w:rsidRPr="008C2173" w:rsidRDefault="00A56580" w:rsidP="00B87651">
      <w:pPr>
        <w:ind w:left="360"/>
        <w:rPr>
          <w:sz w:val="22"/>
          <w:szCs w:val="22"/>
        </w:rPr>
      </w:pPr>
    </w:p>
    <w:p w14:paraId="5AB2626B" w14:textId="0F2A1CA9" w:rsidR="00B4461F" w:rsidRDefault="00E877CF" w:rsidP="00B4461F">
      <w:pPr>
        <w:rPr>
          <w:b/>
          <w:i/>
          <w:sz w:val="22"/>
          <w:szCs w:val="22"/>
        </w:rPr>
      </w:pPr>
      <w:r w:rsidRPr="008C2173">
        <w:rPr>
          <w:sz w:val="22"/>
          <w:szCs w:val="22"/>
        </w:rPr>
        <w:tab/>
      </w:r>
      <w:r w:rsidR="00B87651" w:rsidRPr="008C2173">
        <w:rPr>
          <w:b/>
          <w:i/>
          <w:sz w:val="22"/>
          <w:szCs w:val="22"/>
        </w:rPr>
        <w:t>Poster Presentations at Professional Meetings and Conferences</w:t>
      </w:r>
    </w:p>
    <w:p w14:paraId="5D9A3CE9" w14:textId="011F955C" w:rsidR="001A2236" w:rsidRDefault="001A2236" w:rsidP="00B4461F">
      <w:pPr>
        <w:rPr>
          <w:b/>
          <w:i/>
          <w:sz w:val="22"/>
          <w:szCs w:val="22"/>
        </w:rPr>
      </w:pPr>
    </w:p>
    <w:p w14:paraId="33B18E50" w14:textId="73BAF001" w:rsidR="001A2236" w:rsidRPr="001A2236" w:rsidRDefault="001A2236" w:rsidP="001A2236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t xml:space="preserve">Stronach, S. </w:t>
      </w:r>
      <w:r w:rsidRPr="008C2173">
        <w:rPr>
          <w:sz w:val="22"/>
          <w:szCs w:val="22"/>
        </w:rPr>
        <w:t>&amp; Jensen, L. (20</w:t>
      </w:r>
      <w:r>
        <w:rPr>
          <w:sz w:val="22"/>
          <w:szCs w:val="22"/>
        </w:rPr>
        <w:t>21</w:t>
      </w:r>
      <w:r w:rsidRPr="008C2173">
        <w:rPr>
          <w:sz w:val="22"/>
          <w:szCs w:val="22"/>
        </w:rPr>
        <w:t xml:space="preserve">, July). </w:t>
      </w:r>
      <w:r w:rsidRPr="00DF0115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>trategic implementation of early autism research into practice</w:t>
      </w:r>
      <w:r w:rsidRPr="00DF0115">
        <w:rPr>
          <w:i/>
          <w:sz w:val="22"/>
          <w:szCs w:val="22"/>
        </w:rPr>
        <w:t>.</w:t>
      </w:r>
      <w:r w:rsidRPr="008C2173">
        <w:rPr>
          <w:sz w:val="22"/>
          <w:szCs w:val="22"/>
        </w:rPr>
        <w:t xml:space="preserve"> Poster presentation at the Office of Special Education Programs Project Director’s Conference, Washington, D.C.</w:t>
      </w:r>
    </w:p>
    <w:p w14:paraId="0876888E" w14:textId="77777777" w:rsidR="00F70ABE" w:rsidRPr="008C2173" w:rsidRDefault="00F70ABE" w:rsidP="00F70ABE">
      <w:pPr>
        <w:ind w:left="360"/>
        <w:rPr>
          <w:sz w:val="22"/>
          <w:szCs w:val="22"/>
        </w:rPr>
      </w:pPr>
    </w:p>
    <w:p w14:paraId="189633EF" w14:textId="011623BF" w:rsidR="00605869" w:rsidRDefault="00605869" w:rsidP="00605869">
      <w:pPr>
        <w:ind w:left="360"/>
        <w:rPr>
          <w:sz w:val="22"/>
          <w:szCs w:val="22"/>
        </w:rPr>
      </w:pPr>
      <w:r w:rsidRPr="00FB5C34">
        <w:rPr>
          <w:b/>
          <w:sz w:val="22"/>
          <w:szCs w:val="22"/>
        </w:rPr>
        <w:t>Stronach, S.,</w:t>
      </w:r>
      <w:r>
        <w:rPr>
          <w:bCs/>
          <w:sz w:val="22"/>
          <w:szCs w:val="22"/>
        </w:rPr>
        <w:t xml:space="preserve"> Strain Lutz, J., </w:t>
      </w:r>
      <w:proofErr w:type="spellStart"/>
      <w:r>
        <w:rPr>
          <w:bCs/>
          <w:sz w:val="22"/>
          <w:szCs w:val="22"/>
        </w:rPr>
        <w:t>Rymanowski</w:t>
      </w:r>
      <w:proofErr w:type="spellEnd"/>
      <w:r>
        <w:rPr>
          <w:bCs/>
          <w:sz w:val="22"/>
          <w:szCs w:val="22"/>
        </w:rPr>
        <w:t xml:space="preserve">, L., Daniel, M., &amp; Nishikawa, M. (2020, May).  </w:t>
      </w:r>
      <w:r>
        <w:rPr>
          <w:i/>
          <w:iCs/>
          <w:sz w:val="22"/>
          <w:szCs w:val="22"/>
        </w:rPr>
        <w:t>A</w:t>
      </w:r>
      <w:r w:rsidRPr="00605869">
        <w:rPr>
          <w:i/>
          <w:iCs/>
          <w:sz w:val="22"/>
          <w:szCs w:val="22"/>
        </w:rPr>
        <w:t xml:space="preserve">n exploration of a community-based autism intervention implemented within </w:t>
      </w:r>
      <w:r>
        <w:rPr>
          <w:i/>
          <w:iCs/>
          <w:sz w:val="22"/>
          <w:szCs w:val="22"/>
        </w:rPr>
        <w:t>p</w:t>
      </w:r>
      <w:r w:rsidRPr="00605869">
        <w:rPr>
          <w:i/>
          <w:iCs/>
          <w:sz w:val="22"/>
          <w:szCs w:val="22"/>
        </w:rPr>
        <w:t>art-</w:t>
      </w:r>
      <w:r>
        <w:rPr>
          <w:i/>
          <w:iCs/>
          <w:sz w:val="22"/>
          <w:szCs w:val="22"/>
        </w:rPr>
        <w:t>C</w:t>
      </w:r>
      <w:r w:rsidRPr="00605869">
        <w:rPr>
          <w:i/>
          <w:iCs/>
          <w:sz w:val="22"/>
          <w:szCs w:val="22"/>
        </w:rPr>
        <w:t xml:space="preserve"> services</w:t>
      </w:r>
      <w:r>
        <w:rPr>
          <w:sz w:val="22"/>
          <w:szCs w:val="22"/>
        </w:rPr>
        <w:t>. Poster presentation accepted for the International Society for Autism Research Annual Meeting, Seattle, WA. (Conference canceled)</w:t>
      </w:r>
    </w:p>
    <w:p w14:paraId="6F834805" w14:textId="77777777" w:rsidR="00605869" w:rsidRDefault="00605869" w:rsidP="00F20E59">
      <w:pPr>
        <w:ind w:left="360"/>
        <w:rPr>
          <w:sz w:val="22"/>
          <w:szCs w:val="22"/>
        </w:rPr>
      </w:pPr>
    </w:p>
    <w:p w14:paraId="54DFD33B" w14:textId="1BA91B0B" w:rsidR="00F20E59" w:rsidRPr="008C2173" w:rsidRDefault="00F20E59" w:rsidP="00F20E59">
      <w:pPr>
        <w:ind w:left="360"/>
        <w:rPr>
          <w:sz w:val="22"/>
          <w:szCs w:val="22"/>
        </w:rPr>
      </w:pPr>
      <w:proofErr w:type="spellStart"/>
      <w:r w:rsidRPr="008C2173">
        <w:rPr>
          <w:sz w:val="22"/>
          <w:szCs w:val="22"/>
        </w:rPr>
        <w:t>Schmedding</w:t>
      </w:r>
      <w:proofErr w:type="spellEnd"/>
      <w:r w:rsidRPr="008C2173">
        <w:rPr>
          <w:sz w:val="22"/>
          <w:szCs w:val="22"/>
        </w:rPr>
        <w:t xml:space="preserve">-Bartley, J. &amp;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(2018, November). </w:t>
      </w:r>
      <w:r w:rsidRPr="00DF0115">
        <w:rPr>
          <w:i/>
          <w:sz w:val="22"/>
          <w:szCs w:val="22"/>
        </w:rPr>
        <w:t>Auti</w:t>
      </w:r>
      <w:r w:rsidR="00BD43A4" w:rsidRPr="00DF0115">
        <w:rPr>
          <w:i/>
          <w:sz w:val="22"/>
          <w:szCs w:val="22"/>
        </w:rPr>
        <w:t xml:space="preserve">sm coursework for graduate students studying </w:t>
      </w:r>
      <w:r w:rsidR="001A2236">
        <w:rPr>
          <w:i/>
          <w:sz w:val="22"/>
          <w:szCs w:val="22"/>
        </w:rPr>
        <w:t>SLP</w:t>
      </w:r>
      <w:r w:rsidR="00BD43A4" w:rsidRPr="00DF0115">
        <w:rPr>
          <w:i/>
          <w:sz w:val="22"/>
          <w:szCs w:val="22"/>
        </w:rPr>
        <w:t>: an exploration of course objectives &amp; readings</w:t>
      </w:r>
      <w:r w:rsidRPr="00DF0115">
        <w:rPr>
          <w:i/>
          <w:sz w:val="22"/>
          <w:szCs w:val="22"/>
        </w:rPr>
        <w:t>.</w:t>
      </w:r>
      <w:r w:rsidRPr="008C2173">
        <w:rPr>
          <w:sz w:val="22"/>
          <w:szCs w:val="22"/>
        </w:rPr>
        <w:t xml:space="preserve"> Poster presentation at the American Speech-Language-Hearing Association Annual Convention, Boston, MA. </w:t>
      </w:r>
    </w:p>
    <w:p w14:paraId="797D4A34" w14:textId="103638DD" w:rsidR="00F20E59" w:rsidRPr="008C2173" w:rsidRDefault="00F20E59" w:rsidP="00F20E59">
      <w:pPr>
        <w:rPr>
          <w:sz w:val="22"/>
          <w:szCs w:val="22"/>
        </w:rPr>
      </w:pPr>
    </w:p>
    <w:p w14:paraId="3060A65D" w14:textId="254B285F" w:rsidR="00F20E59" w:rsidRPr="008C2173" w:rsidRDefault="00F20E59" w:rsidP="00F20E59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lastRenderedPageBreak/>
        <w:t xml:space="preserve">Stronach, S. </w:t>
      </w:r>
      <w:r w:rsidRPr="008C2173">
        <w:rPr>
          <w:sz w:val="22"/>
          <w:szCs w:val="22"/>
        </w:rPr>
        <w:t xml:space="preserve">&amp; Jensen, L. (2018, July). </w:t>
      </w:r>
      <w:r w:rsidRPr="00DF0115">
        <w:rPr>
          <w:i/>
          <w:sz w:val="22"/>
          <w:szCs w:val="22"/>
        </w:rPr>
        <w:t>Settin</w:t>
      </w:r>
      <w:r w:rsidR="00BD43A4" w:rsidRPr="00DF0115">
        <w:rPr>
          <w:i/>
          <w:sz w:val="22"/>
          <w:szCs w:val="22"/>
        </w:rPr>
        <w:t>g the stage for engagement and improvement</w:t>
      </w:r>
      <w:r w:rsidRPr="00DF0115">
        <w:rPr>
          <w:i/>
          <w:sz w:val="22"/>
          <w:szCs w:val="22"/>
        </w:rPr>
        <w:t>.</w:t>
      </w:r>
      <w:r w:rsidRPr="008C2173">
        <w:rPr>
          <w:sz w:val="22"/>
          <w:szCs w:val="22"/>
        </w:rPr>
        <w:t xml:space="preserve"> Poster presentation at the Office of Special Education Programs Project Director’s Conference, Washington, D.C.</w:t>
      </w:r>
    </w:p>
    <w:p w14:paraId="0B3039F3" w14:textId="77777777" w:rsidR="00F20E59" w:rsidRPr="008C2173" w:rsidRDefault="00F20E59" w:rsidP="00F20E59">
      <w:pPr>
        <w:rPr>
          <w:sz w:val="22"/>
          <w:szCs w:val="22"/>
        </w:rPr>
      </w:pPr>
    </w:p>
    <w:p w14:paraId="0B0C4C25" w14:textId="138C4DB8" w:rsidR="00ED1785" w:rsidRPr="008C2173" w:rsidRDefault="00C76307" w:rsidP="00ED1785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&amp; Mentz, E. (2018, June). </w:t>
      </w:r>
      <w:r w:rsidR="00ED1785" w:rsidRPr="008C2173">
        <w:rPr>
          <w:i/>
          <w:sz w:val="22"/>
          <w:szCs w:val="22"/>
        </w:rPr>
        <w:t>Comparison</w:t>
      </w:r>
      <w:r w:rsidR="00BD43A4" w:rsidRPr="008C2173">
        <w:rPr>
          <w:i/>
          <w:sz w:val="22"/>
          <w:szCs w:val="22"/>
        </w:rPr>
        <w:t xml:space="preserve"> of community and student knowledge of autism</w:t>
      </w:r>
      <w:r w:rsidR="00ED1785" w:rsidRPr="008C2173">
        <w:rPr>
          <w:i/>
          <w:sz w:val="22"/>
          <w:szCs w:val="22"/>
        </w:rPr>
        <w:t>.</w:t>
      </w:r>
      <w:r w:rsidR="00ED1785" w:rsidRPr="008C2173">
        <w:rPr>
          <w:bCs/>
          <w:sz w:val="22"/>
          <w:szCs w:val="22"/>
        </w:rPr>
        <w:t xml:space="preserve"> Poster presentation at the Symposium on Research in Child Language Disorders, Madison, WI.</w:t>
      </w:r>
    </w:p>
    <w:p w14:paraId="0E41893F" w14:textId="77777777" w:rsidR="00C76307" w:rsidRPr="008C2173" w:rsidRDefault="00C76307" w:rsidP="00ED1785">
      <w:pPr>
        <w:rPr>
          <w:sz w:val="22"/>
          <w:szCs w:val="22"/>
        </w:rPr>
      </w:pPr>
    </w:p>
    <w:p w14:paraId="0E3D1B1A" w14:textId="73916CA9" w:rsidR="00C76307" w:rsidRPr="008C2173" w:rsidRDefault="00C76307" w:rsidP="00F20E59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Mentz, E. &amp; </w:t>
      </w:r>
      <w:r w:rsidRPr="008C2173">
        <w:rPr>
          <w:b/>
          <w:sz w:val="22"/>
          <w:szCs w:val="22"/>
        </w:rPr>
        <w:t xml:space="preserve">Stronach, S. </w:t>
      </w:r>
      <w:r w:rsidRPr="008C2173">
        <w:rPr>
          <w:sz w:val="22"/>
          <w:szCs w:val="22"/>
        </w:rPr>
        <w:t xml:space="preserve">(2018, April). </w:t>
      </w:r>
      <w:r w:rsidRPr="008C2173">
        <w:rPr>
          <w:i/>
          <w:sz w:val="22"/>
          <w:szCs w:val="22"/>
        </w:rPr>
        <w:t>Autis</w:t>
      </w:r>
      <w:r w:rsidR="00BD43A4" w:rsidRPr="008C2173">
        <w:rPr>
          <w:i/>
          <w:sz w:val="22"/>
          <w:szCs w:val="22"/>
        </w:rPr>
        <w:t>m knowledge and perceptions among university students</w:t>
      </w:r>
      <w:r w:rsidRPr="008C2173">
        <w:rPr>
          <w:i/>
          <w:sz w:val="22"/>
          <w:szCs w:val="22"/>
        </w:rPr>
        <w:t xml:space="preserve">. </w:t>
      </w:r>
      <w:r w:rsidRPr="008C2173">
        <w:rPr>
          <w:bCs/>
          <w:sz w:val="22"/>
          <w:szCs w:val="22"/>
        </w:rPr>
        <w:t>Poster presentation at the Minnesota Speech-Language-Hearing Association Annual Convention, Bloomington, MN.</w:t>
      </w:r>
    </w:p>
    <w:p w14:paraId="58F6C6FF" w14:textId="77777777" w:rsidR="00C76307" w:rsidRPr="008C2173" w:rsidRDefault="00C76307" w:rsidP="00B410BA">
      <w:pPr>
        <w:ind w:left="360"/>
        <w:rPr>
          <w:b/>
          <w:bCs/>
          <w:sz w:val="22"/>
          <w:szCs w:val="22"/>
        </w:rPr>
      </w:pPr>
    </w:p>
    <w:p w14:paraId="60015F18" w14:textId="54128BEF" w:rsidR="00B410BA" w:rsidRPr="008C2173" w:rsidRDefault="00B410BA" w:rsidP="00B410BA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Long, S., &amp; Mentz, E. (2017, November). </w:t>
      </w:r>
      <w:r w:rsidRPr="008C2173">
        <w:rPr>
          <w:bCs/>
          <w:i/>
          <w:sz w:val="22"/>
          <w:szCs w:val="22"/>
        </w:rPr>
        <w:t xml:space="preserve">Early </w:t>
      </w:r>
      <w:r w:rsidR="00BD43A4" w:rsidRPr="008C2173">
        <w:rPr>
          <w:bCs/>
          <w:i/>
          <w:sz w:val="22"/>
          <w:szCs w:val="22"/>
        </w:rPr>
        <w:t>autism detection: knowledge and perceptions of state fair atten</w:t>
      </w:r>
      <w:r w:rsidRPr="008C2173">
        <w:rPr>
          <w:bCs/>
          <w:i/>
          <w:sz w:val="22"/>
          <w:szCs w:val="22"/>
        </w:rPr>
        <w:t xml:space="preserve">dees. </w:t>
      </w:r>
      <w:r w:rsidRPr="008C2173">
        <w:rPr>
          <w:bCs/>
          <w:sz w:val="22"/>
          <w:szCs w:val="22"/>
        </w:rPr>
        <w:t>Poster presentation at the American Speech-Language-Hearing Association Annual Convention, Los Angeles, CA.</w:t>
      </w:r>
    </w:p>
    <w:p w14:paraId="2FA9FEC6" w14:textId="77777777" w:rsidR="00B410BA" w:rsidRPr="008C2173" w:rsidRDefault="00B410BA" w:rsidP="00B410BA">
      <w:pPr>
        <w:ind w:left="360"/>
        <w:rPr>
          <w:bCs/>
          <w:sz w:val="22"/>
          <w:szCs w:val="22"/>
        </w:rPr>
      </w:pPr>
    </w:p>
    <w:p w14:paraId="279FD0B7" w14:textId="1FC4F355" w:rsidR="00B410BA" w:rsidRPr="008C2173" w:rsidRDefault="00B410BA" w:rsidP="00B410BA">
      <w:pPr>
        <w:ind w:left="360"/>
        <w:rPr>
          <w:bCs/>
          <w:sz w:val="22"/>
          <w:szCs w:val="22"/>
        </w:rPr>
      </w:pPr>
      <w:proofErr w:type="spellStart"/>
      <w:r w:rsidRPr="008C2173">
        <w:rPr>
          <w:bCs/>
          <w:sz w:val="22"/>
          <w:szCs w:val="22"/>
        </w:rPr>
        <w:t>Schmedding</w:t>
      </w:r>
      <w:proofErr w:type="spellEnd"/>
      <w:r w:rsidRPr="008C2173">
        <w:rPr>
          <w:bCs/>
          <w:sz w:val="22"/>
          <w:szCs w:val="22"/>
        </w:rPr>
        <w:t xml:space="preserve">-Bartley, J. &amp; </w:t>
      </w: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 (2017). </w:t>
      </w:r>
      <w:r w:rsidRPr="008C2173">
        <w:rPr>
          <w:bCs/>
          <w:i/>
          <w:sz w:val="22"/>
          <w:szCs w:val="22"/>
        </w:rPr>
        <w:t xml:space="preserve">Autism </w:t>
      </w:r>
      <w:r w:rsidR="00BD43A4" w:rsidRPr="008C2173">
        <w:rPr>
          <w:bCs/>
          <w:i/>
          <w:sz w:val="22"/>
          <w:szCs w:val="22"/>
        </w:rPr>
        <w:t>training for speech-language pathology students: an exploration of graduate curric</w:t>
      </w:r>
      <w:r w:rsidRPr="008C2173">
        <w:rPr>
          <w:bCs/>
          <w:i/>
          <w:sz w:val="22"/>
          <w:szCs w:val="22"/>
        </w:rPr>
        <w:t xml:space="preserve">ula. </w:t>
      </w:r>
      <w:r w:rsidRPr="008C2173">
        <w:rPr>
          <w:bCs/>
          <w:sz w:val="22"/>
          <w:szCs w:val="22"/>
        </w:rPr>
        <w:t>Poster presentation at the American Speech-Language-Hearing Association Annual Convention, Los Angeles, CA.</w:t>
      </w:r>
    </w:p>
    <w:p w14:paraId="7C89CBD4" w14:textId="77777777" w:rsidR="00B410BA" w:rsidRPr="008C2173" w:rsidRDefault="00B410BA" w:rsidP="00101929">
      <w:pPr>
        <w:rPr>
          <w:bCs/>
          <w:sz w:val="22"/>
          <w:szCs w:val="22"/>
        </w:rPr>
      </w:pPr>
    </w:p>
    <w:p w14:paraId="4D5D73E2" w14:textId="0FEB2D57" w:rsidR="00B410BA" w:rsidRPr="008C2173" w:rsidRDefault="00B410BA" w:rsidP="00B410BA">
      <w:pPr>
        <w:ind w:left="360"/>
        <w:rPr>
          <w:bCs/>
          <w:sz w:val="22"/>
          <w:szCs w:val="22"/>
        </w:rPr>
      </w:pPr>
      <w:r w:rsidRPr="008C2173">
        <w:rPr>
          <w:bCs/>
          <w:sz w:val="22"/>
          <w:szCs w:val="22"/>
        </w:rPr>
        <w:t xml:space="preserve">Weathers, E. &amp; </w:t>
      </w: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 (2017, June). </w:t>
      </w:r>
      <w:r w:rsidRPr="008C2173">
        <w:rPr>
          <w:bCs/>
          <w:i/>
          <w:sz w:val="22"/>
          <w:szCs w:val="22"/>
        </w:rPr>
        <w:t xml:space="preserve">Examining </w:t>
      </w:r>
      <w:r w:rsidR="00BD43A4" w:rsidRPr="008C2173">
        <w:rPr>
          <w:bCs/>
          <w:i/>
          <w:sz w:val="22"/>
          <w:szCs w:val="22"/>
        </w:rPr>
        <w:t>gesture use by function in a community sample of todd</w:t>
      </w:r>
      <w:r w:rsidRPr="008C2173">
        <w:rPr>
          <w:bCs/>
          <w:i/>
          <w:sz w:val="22"/>
          <w:szCs w:val="22"/>
        </w:rPr>
        <w:t xml:space="preserve">lers. </w:t>
      </w:r>
      <w:r w:rsidRPr="008C2173">
        <w:rPr>
          <w:bCs/>
          <w:sz w:val="22"/>
          <w:szCs w:val="22"/>
        </w:rPr>
        <w:t>Poster presentation at the Symposium on Research in Child Language Disorders, Madison, WI.</w:t>
      </w:r>
    </w:p>
    <w:p w14:paraId="4F770002" w14:textId="77777777" w:rsidR="00B410BA" w:rsidRPr="008C2173" w:rsidRDefault="00B410BA" w:rsidP="008861C7">
      <w:pPr>
        <w:ind w:left="360"/>
        <w:rPr>
          <w:b/>
          <w:bCs/>
          <w:sz w:val="22"/>
          <w:szCs w:val="22"/>
        </w:rPr>
      </w:pPr>
    </w:p>
    <w:p w14:paraId="520655C7" w14:textId="2ABF53A7" w:rsidR="008861C7" w:rsidRPr="008C2173" w:rsidRDefault="008861C7" w:rsidP="008861C7">
      <w:pPr>
        <w:ind w:left="360"/>
        <w:rPr>
          <w:bCs/>
          <w:i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 (2016, November). </w:t>
      </w:r>
      <w:r w:rsidRPr="008C2173">
        <w:rPr>
          <w:bCs/>
          <w:i/>
          <w:sz w:val="22"/>
          <w:szCs w:val="22"/>
        </w:rPr>
        <w:t>Preliminary</w:t>
      </w:r>
      <w:r w:rsidR="00BD43A4" w:rsidRPr="008C2173">
        <w:rPr>
          <w:bCs/>
          <w:i/>
          <w:sz w:val="22"/>
          <w:szCs w:val="22"/>
        </w:rPr>
        <w:t xml:space="preserve"> evidence towards the use of an early gesture screening cutoff for toddlers</w:t>
      </w:r>
      <w:r w:rsidRPr="008C2173">
        <w:rPr>
          <w:bCs/>
          <w:i/>
          <w:sz w:val="22"/>
          <w:szCs w:val="22"/>
        </w:rPr>
        <w:t>.</w:t>
      </w:r>
      <w:r w:rsidRPr="008C2173">
        <w:rPr>
          <w:bCs/>
          <w:sz w:val="22"/>
          <w:szCs w:val="22"/>
        </w:rPr>
        <w:t xml:space="preserve"> Poster presentation at the American Speech–Language–Hearing Association Convention, Philadelphia, PA.</w:t>
      </w:r>
    </w:p>
    <w:p w14:paraId="581588C9" w14:textId="77777777" w:rsidR="008861C7" w:rsidRPr="008C2173" w:rsidRDefault="008861C7" w:rsidP="008861C7">
      <w:pPr>
        <w:ind w:left="360"/>
        <w:rPr>
          <w:bCs/>
          <w:i/>
          <w:sz w:val="22"/>
          <w:szCs w:val="22"/>
        </w:rPr>
      </w:pPr>
    </w:p>
    <w:p w14:paraId="4D2D6A86" w14:textId="04193C71" w:rsidR="008861C7" w:rsidRPr="008C2173" w:rsidRDefault="008861C7" w:rsidP="008861C7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(2016, November). </w:t>
      </w:r>
      <w:r w:rsidRPr="008C2173">
        <w:rPr>
          <w:bCs/>
          <w:i/>
          <w:sz w:val="22"/>
          <w:szCs w:val="22"/>
        </w:rPr>
        <w:t xml:space="preserve">Interdisciplinary </w:t>
      </w:r>
      <w:r w:rsidR="00BD43A4" w:rsidRPr="008C2173">
        <w:rPr>
          <w:bCs/>
          <w:i/>
          <w:sz w:val="22"/>
          <w:szCs w:val="22"/>
        </w:rPr>
        <w:t>training of early intervention providers to recognize red flags of autism spectrum disorder</w:t>
      </w:r>
      <w:r w:rsidRPr="008C2173">
        <w:rPr>
          <w:bCs/>
          <w:i/>
          <w:sz w:val="22"/>
          <w:szCs w:val="22"/>
        </w:rPr>
        <w:t>.</w:t>
      </w:r>
      <w:r w:rsidRPr="008C2173">
        <w:rPr>
          <w:bCs/>
          <w:sz w:val="22"/>
          <w:szCs w:val="22"/>
        </w:rPr>
        <w:t xml:space="preserve"> Poster presentation at the American Speech–Language–Hearing Association Convention, Philadelphia, PA.</w:t>
      </w:r>
    </w:p>
    <w:p w14:paraId="64E56CE8" w14:textId="77777777" w:rsidR="008861C7" w:rsidRPr="008C2173" w:rsidRDefault="008861C7" w:rsidP="008861C7">
      <w:pPr>
        <w:ind w:left="360"/>
        <w:rPr>
          <w:bCs/>
          <w:i/>
          <w:sz w:val="22"/>
          <w:szCs w:val="22"/>
        </w:rPr>
      </w:pPr>
    </w:p>
    <w:p w14:paraId="4661665C" w14:textId="797A124A" w:rsidR="00ED7F13" w:rsidRPr="008C2173" w:rsidRDefault="00ED7F13" w:rsidP="00ED7F13">
      <w:pPr>
        <w:ind w:left="360"/>
        <w:rPr>
          <w:bCs/>
          <w:sz w:val="22"/>
          <w:szCs w:val="22"/>
        </w:rPr>
      </w:pPr>
      <w:proofErr w:type="spellStart"/>
      <w:r w:rsidRPr="008C2173">
        <w:rPr>
          <w:bCs/>
          <w:sz w:val="22"/>
          <w:szCs w:val="22"/>
        </w:rPr>
        <w:t>Esler</w:t>
      </w:r>
      <w:proofErr w:type="spellEnd"/>
      <w:r w:rsidRPr="008C2173">
        <w:rPr>
          <w:bCs/>
          <w:sz w:val="22"/>
          <w:szCs w:val="22"/>
        </w:rPr>
        <w:t xml:space="preserve">, A., </w:t>
      </w: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 &amp; Jacob, S. (2016, May). </w:t>
      </w:r>
      <w:r w:rsidRPr="008C2173">
        <w:rPr>
          <w:bCs/>
          <w:i/>
          <w:sz w:val="22"/>
          <w:szCs w:val="22"/>
        </w:rPr>
        <w:t xml:space="preserve">Insistence on </w:t>
      </w:r>
      <w:r w:rsidR="00BD43A4" w:rsidRPr="008C2173">
        <w:rPr>
          <w:bCs/>
          <w:i/>
          <w:sz w:val="22"/>
          <w:szCs w:val="22"/>
        </w:rPr>
        <w:t>sameness in parents and their children wit</w:t>
      </w:r>
      <w:r w:rsidRPr="008C2173">
        <w:rPr>
          <w:bCs/>
          <w:i/>
          <w:sz w:val="22"/>
          <w:szCs w:val="22"/>
        </w:rPr>
        <w:t>h ASD.</w:t>
      </w:r>
      <w:r w:rsidRPr="008C2173">
        <w:rPr>
          <w:bCs/>
          <w:sz w:val="22"/>
          <w:szCs w:val="22"/>
        </w:rPr>
        <w:t xml:space="preserve"> Poster presentation at the International Meeting for Autism Research, Baltimore, MD.</w:t>
      </w:r>
    </w:p>
    <w:p w14:paraId="21A0A8CC" w14:textId="77777777" w:rsidR="00ED7F13" w:rsidRPr="008C2173" w:rsidRDefault="00ED7F13" w:rsidP="00ED7F13">
      <w:pPr>
        <w:ind w:left="360"/>
        <w:rPr>
          <w:b/>
          <w:bCs/>
          <w:i/>
          <w:sz w:val="22"/>
          <w:szCs w:val="22"/>
        </w:rPr>
      </w:pPr>
    </w:p>
    <w:p w14:paraId="2B7857A1" w14:textId="7099A5FC" w:rsidR="00F70ABE" w:rsidRPr="008C2173" w:rsidRDefault="00F70ABE" w:rsidP="00F70ABE">
      <w:pPr>
        <w:ind w:left="360"/>
        <w:rPr>
          <w:bCs/>
          <w:i/>
          <w:sz w:val="22"/>
          <w:szCs w:val="22"/>
        </w:rPr>
      </w:pPr>
      <w:r w:rsidRPr="008C2173">
        <w:rPr>
          <w:b/>
          <w:bCs/>
          <w:sz w:val="22"/>
          <w:szCs w:val="22"/>
        </w:rPr>
        <w:t xml:space="preserve">Stronach, S. </w:t>
      </w:r>
      <w:r w:rsidRPr="008C2173">
        <w:rPr>
          <w:bCs/>
          <w:sz w:val="22"/>
          <w:szCs w:val="22"/>
        </w:rPr>
        <w:t xml:space="preserve">(2015, November). </w:t>
      </w:r>
      <w:r w:rsidRPr="008C2173">
        <w:rPr>
          <w:bCs/>
          <w:i/>
          <w:sz w:val="22"/>
          <w:szCs w:val="22"/>
        </w:rPr>
        <w:t xml:space="preserve">Relationships </w:t>
      </w:r>
      <w:r w:rsidR="00BD43A4" w:rsidRPr="008C2173">
        <w:rPr>
          <w:bCs/>
          <w:i/>
          <w:sz w:val="22"/>
          <w:szCs w:val="22"/>
        </w:rPr>
        <w:t>among parent report measures and direct screening of language in toddl</w:t>
      </w:r>
      <w:r w:rsidRPr="008C2173">
        <w:rPr>
          <w:bCs/>
          <w:i/>
          <w:sz w:val="22"/>
          <w:szCs w:val="22"/>
        </w:rPr>
        <w:t>ers.</w:t>
      </w:r>
      <w:r w:rsidRPr="008C2173">
        <w:rPr>
          <w:bCs/>
          <w:sz w:val="22"/>
          <w:szCs w:val="22"/>
        </w:rPr>
        <w:t xml:space="preserve"> Poster presentation at the American Speech–Language–Hearing Association Convention, Denver, CO.</w:t>
      </w:r>
    </w:p>
    <w:p w14:paraId="42C673D6" w14:textId="77777777" w:rsidR="00F70ABE" w:rsidRPr="008C2173" w:rsidRDefault="00F70ABE" w:rsidP="00F70ABE">
      <w:pPr>
        <w:ind w:left="360"/>
        <w:rPr>
          <w:bCs/>
          <w:i/>
          <w:sz w:val="22"/>
          <w:szCs w:val="22"/>
        </w:rPr>
      </w:pPr>
    </w:p>
    <w:p w14:paraId="5256A2FF" w14:textId="77777777" w:rsidR="00F70ABE" w:rsidRPr="008C2173" w:rsidRDefault="00F70ABE" w:rsidP="00F70ABE">
      <w:pPr>
        <w:ind w:left="360"/>
        <w:rPr>
          <w:bCs/>
          <w:i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Kinnard, L., &amp; Borowski, C. (2015, November). </w:t>
      </w:r>
      <w:r w:rsidRPr="008C2173">
        <w:rPr>
          <w:bCs/>
          <w:i/>
          <w:sz w:val="22"/>
          <w:szCs w:val="22"/>
        </w:rPr>
        <w:t>Exploring early literacy experiences: parental reading perceptions and factors that shape later reading behaviors.</w:t>
      </w:r>
      <w:r w:rsidRPr="008C2173">
        <w:rPr>
          <w:bCs/>
          <w:sz w:val="22"/>
          <w:szCs w:val="22"/>
        </w:rPr>
        <w:t xml:space="preserve"> Poster presentation at the American Speech–Language–Hearing Association Convention, Denver, CO.</w:t>
      </w:r>
    </w:p>
    <w:p w14:paraId="60B7EAB3" w14:textId="77777777" w:rsidR="00F70ABE" w:rsidRPr="008C2173" w:rsidRDefault="00F70ABE" w:rsidP="00F70ABE">
      <w:pPr>
        <w:ind w:left="360"/>
        <w:rPr>
          <w:bCs/>
          <w:sz w:val="22"/>
          <w:szCs w:val="22"/>
        </w:rPr>
      </w:pPr>
    </w:p>
    <w:p w14:paraId="0AB3BB9C" w14:textId="77DA9D40" w:rsidR="00F70ABE" w:rsidRPr="008C2173" w:rsidRDefault="00F70ABE" w:rsidP="00F70ABE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</w:t>
      </w:r>
      <w:proofErr w:type="spellStart"/>
      <w:r w:rsidRPr="008C2173">
        <w:rPr>
          <w:bCs/>
          <w:sz w:val="22"/>
          <w:szCs w:val="22"/>
        </w:rPr>
        <w:t>Dable</w:t>
      </w:r>
      <w:proofErr w:type="spellEnd"/>
      <w:r w:rsidRPr="008C2173">
        <w:rPr>
          <w:bCs/>
          <w:sz w:val="22"/>
          <w:szCs w:val="22"/>
        </w:rPr>
        <w:t xml:space="preserve">, K., </w:t>
      </w:r>
      <w:proofErr w:type="spellStart"/>
      <w:r w:rsidRPr="008C2173">
        <w:rPr>
          <w:bCs/>
          <w:sz w:val="22"/>
          <w:szCs w:val="22"/>
        </w:rPr>
        <w:t>Bogatz</w:t>
      </w:r>
      <w:proofErr w:type="spellEnd"/>
      <w:r w:rsidRPr="008C2173">
        <w:rPr>
          <w:bCs/>
          <w:sz w:val="22"/>
          <w:szCs w:val="22"/>
        </w:rPr>
        <w:t xml:space="preserve">, A., </w:t>
      </w:r>
      <w:proofErr w:type="spellStart"/>
      <w:r w:rsidRPr="008C2173">
        <w:rPr>
          <w:bCs/>
          <w:sz w:val="22"/>
          <w:szCs w:val="22"/>
        </w:rPr>
        <w:t>Kuettner</w:t>
      </w:r>
      <w:proofErr w:type="spellEnd"/>
      <w:r w:rsidRPr="008C2173">
        <w:rPr>
          <w:bCs/>
          <w:sz w:val="22"/>
          <w:szCs w:val="22"/>
        </w:rPr>
        <w:t xml:space="preserve">, H., Wagner, A., &amp; Beck, L. (2015, November). </w:t>
      </w:r>
      <w:r w:rsidRPr="008C2173">
        <w:rPr>
          <w:bCs/>
          <w:i/>
          <w:sz w:val="22"/>
          <w:szCs w:val="22"/>
        </w:rPr>
        <w:t xml:space="preserve">Examining </w:t>
      </w:r>
      <w:r w:rsidR="00BD43A4" w:rsidRPr="008C2173">
        <w:rPr>
          <w:bCs/>
          <w:i/>
          <w:sz w:val="22"/>
          <w:szCs w:val="22"/>
        </w:rPr>
        <w:t>reporting and analysis of race, ethnicity, and home language across ages and research are</w:t>
      </w:r>
      <w:r w:rsidRPr="008C2173">
        <w:rPr>
          <w:bCs/>
          <w:i/>
          <w:sz w:val="22"/>
          <w:szCs w:val="22"/>
        </w:rPr>
        <w:t>as.</w:t>
      </w:r>
      <w:r w:rsidRPr="008C2173">
        <w:rPr>
          <w:bCs/>
          <w:sz w:val="22"/>
          <w:szCs w:val="22"/>
        </w:rPr>
        <w:t xml:space="preserve"> Poster presentation at the American Speech–Language–Hearing Association Convention, Denver, CO.</w:t>
      </w:r>
    </w:p>
    <w:p w14:paraId="2C30F656" w14:textId="77777777" w:rsidR="00F70ABE" w:rsidRPr="008C2173" w:rsidRDefault="00F70ABE" w:rsidP="00F70ABE">
      <w:pPr>
        <w:ind w:left="360"/>
        <w:rPr>
          <w:b/>
          <w:bCs/>
          <w:sz w:val="22"/>
          <w:szCs w:val="22"/>
        </w:rPr>
      </w:pPr>
    </w:p>
    <w:p w14:paraId="6D671097" w14:textId="77777777" w:rsidR="00F70ABE" w:rsidRPr="008C2173" w:rsidRDefault="00F70ABE" w:rsidP="00F70ABE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 &amp; </w:t>
      </w:r>
      <w:proofErr w:type="spellStart"/>
      <w:r w:rsidRPr="008C2173">
        <w:rPr>
          <w:bCs/>
          <w:sz w:val="22"/>
          <w:szCs w:val="22"/>
        </w:rPr>
        <w:t>Schmedding</w:t>
      </w:r>
      <w:proofErr w:type="spellEnd"/>
      <w:r w:rsidRPr="008C2173">
        <w:rPr>
          <w:bCs/>
          <w:sz w:val="22"/>
          <w:szCs w:val="22"/>
        </w:rPr>
        <w:t xml:space="preserve">-Bartley, J. (2015, June). </w:t>
      </w:r>
      <w:r w:rsidRPr="008C2173">
        <w:rPr>
          <w:bCs/>
          <w:i/>
          <w:sz w:val="22"/>
          <w:szCs w:val="22"/>
        </w:rPr>
        <w:t>Continuing education practices of speech-language pathologists working in early intervention.</w:t>
      </w:r>
      <w:r w:rsidRPr="008C2173">
        <w:rPr>
          <w:bCs/>
          <w:sz w:val="22"/>
          <w:szCs w:val="22"/>
        </w:rPr>
        <w:t xml:space="preserve"> Poster presentation at the Symposium on Research in Child Language Disorders, Madison, WI.</w:t>
      </w:r>
    </w:p>
    <w:p w14:paraId="25F45869" w14:textId="77777777" w:rsidR="00F70ABE" w:rsidRPr="008C2173" w:rsidRDefault="00F70ABE" w:rsidP="00F70ABE">
      <w:pPr>
        <w:ind w:left="360"/>
        <w:rPr>
          <w:sz w:val="22"/>
          <w:szCs w:val="22"/>
        </w:rPr>
      </w:pPr>
    </w:p>
    <w:p w14:paraId="29F068D2" w14:textId="6ED884A5" w:rsidR="00F70ABE" w:rsidRPr="008C2173" w:rsidRDefault="00F70ABE" w:rsidP="00F70ABE">
      <w:pPr>
        <w:ind w:left="360"/>
        <w:rPr>
          <w:bCs/>
          <w:sz w:val="22"/>
          <w:szCs w:val="22"/>
        </w:rPr>
      </w:pPr>
      <w:r w:rsidRPr="008C2173">
        <w:rPr>
          <w:b/>
          <w:bCs/>
          <w:sz w:val="22"/>
          <w:szCs w:val="22"/>
        </w:rPr>
        <w:lastRenderedPageBreak/>
        <w:t>Stronach, S.</w:t>
      </w:r>
      <w:r w:rsidRPr="008C2173">
        <w:rPr>
          <w:bCs/>
          <w:sz w:val="22"/>
          <w:szCs w:val="22"/>
        </w:rPr>
        <w:t xml:space="preserve"> &amp; </w:t>
      </w:r>
      <w:proofErr w:type="spellStart"/>
      <w:r w:rsidRPr="008C2173">
        <w:rPr>
          <w:bCs/>
          <w:sz w:val="22"/>
          <w:szCs w:val="22"/>
        </w:rPr>
        <w:t>Schmedding</w:t>
      </w:r>
      <w:proofErr w:type="spellEnd"/>
      <w:r w:rsidRPr="008C2173">
        <w:rPr>
          <w:bCs/>
          <w:sz w:val="22"/>
          <w:szCs w:val="22"/>
        </w:rPr>
        <w:t xml:space="preserve">-Bartley, J. (2015, May). </w:t>
      </w:r>
      <w:r w:rsidRPr="008C2173">
        <w:rPr>
          <w:bCs/>
          <w:i/>
          <w:sz w:val="22"/>
          <w:szCs w:val="22"/>
        </w:rPr>
        <w:t xml:space="preserve">Relationship </w:t>
      </w:r>
      <w:r w:rsidR="00BD43A4" w:rsidRPr="008C2173">
        <w:rPr>
          <w:bCs/>
          <w:i/>
          <w:sz w:val="22"/>
          <w:szCs w:val="22"/>
        </w:rPr>
        <w:t>between autism spectrum disorder education and clinical decision-making in early intervention</w:t>
      </w:r>
      <w:r w:rsidRPr="008C2173">
        <w:rPr>
          <w:bCs/>
          <w:i/>
          <w:sz w:val="22"/>
          <w:szCs w:val="22"/>
        </w:rPr>
        <w:t>.</w:t>
      </w:r>
      <w:r w:rsidRPr="008C2173">
        <w:rPr>
          <w:bCs/>
          <w:sz w:val="22"/>
          <w:szCs w:val="22"/>
        </w:rPr>
        <w:t xml:space="preserve"> Poster presentation at the International Meeting for Autism Research, Salt Lake City, UT.</w:t>
      </w:r>
    </w:p>
    <w:p w14:paraId="06F20E5E" w14:textId="77777777" w:rsidR="00F70ABE" w:rsidRPr="008C2173" w:rsidRDefault="00F70ABE" w:rsidP="00F70ABE">
      <w:pPr>
        <w:ind w:left="360"/>
        <w:rPr>
          <w:bCs/>
          <w:i/>
          <w:sz w:val="22"/>
          <w:szCs w:val="22"/>
        </w:rPr>
      </w:pPr>
    </w:p>
    <w:p w14:paraId="0F1DE9F8" w14:textId="458BC790" w:rsidR="00F70ABE" w:rsidRPr="008C2173" w:rsidRDefault="00F70ABE" w:rsidP="00F70ABE">
      <w:pPr>
        <w:ind w:left="360"/>
        <w:rPr>
          <w:bCs/>
          <w:sz w:val="22"/>
          <w:szCs w:val="22"/>
        </w:rPr>
      </w:pPr>
      <w:r w:rsidRPr="008C2173">
        <w:rPr>
          <w:bCs/>
          <w:sz w:val="22"/>
          <w:szCs w:val="22"/>
        </w:rPr>
        <w:t xml:space="preserve">Tracy, D., Guthrie, W., </w:t>
      </w:r>
      <w:r w:rsidRPr="008C2173">
        <w:rPr>
          <w:b/>
          <w:bCs/>
          <w:sz w:val="22"/>
          <w:szCs w:val="22"/>
        </w:rPr>
        <w:t>Stronach, S.,</w:t>
      </w:r>
      <w:r w:rsidRPr="008C2173">
        <w:rPr>
          <w:bCs/>
          <w:sz w:val="22"/>
          <w:szCs w:val="22"/>
        </w:rPr>
        <w:t xml:space="preserve"> </w:t>
      </w:r>
      <w:proofErr w:type="spellStart"/>
      <w:r w:rsidRPr="008C2173">
        <w:rPr>
          <w:bCs/>
          <w:sz w:val="22"/>
          <w:szCs w:val="22"/>
        </w:rPr>
        <w:t>Nottke</w:t>
      </w:r>
      <w:proofErr w:type="spellEnd"/>
      <w:r w:rsidRPr="008C2173">
        <w:rPr>
          <w:bCs/>
          <w:sz w:val="22"/>
          <w:szCs w:val="22"/>
        </w:rPr>
        <w:t xml:space="preserve">, C. &amp; </w:t>
      </w:r>
      <w:proofErr w:type="spellStart"/>
      <w:r w:rsidRPr="008C2173">
        <w:rPr>
          <w:bCs/>
          <w:sz w:val="22"/>
          <w:szCs w:val="22"/>
        </w:rPr>
        <w:t>Wetherby</w:t>
      </w:r>
      <w:proofErr w:type="spellEnd"/>
      <w:r w:rsidRPr="008C2173">
        <w:rPr>
          <w:bCs/>
          <w:sz w:val="22"/>
          <w:szCs w:val="22"/>
        </w:rPr>
        <w:t xml:space="preserve">, A. (2015, May). </w:t>
      </w:r>
      <w:r w:rsidRPr="008C2173">
        <w:rPr>
          <w:bCs/>
          <w:i/>
          <w:sz w:val="22"/>
          <w:szCs w:val="22"/>
        </w:rPr>
        <w:t xml:space="preserve">Validation of an </w:t>
      </w:r>
      <w:r w:rsidR="005031F4" w:rsidRPr="008C2173">
        <w:rPr>
          <w:bCs/>
          <w:i/>
          <w:sz w:val="22"/>
          <w:szCs w:val="22"/>
        </w:rPr>
        <w:t xml:space="preserve">observational screening measure of red </w:t>
      </w:r>
      <w:r w:rsidR="005031F4">
        <w:rPr>
          <w:bCs/>
          <w:i/>
          <w:sz w:val="22"/>
          <w:szCs w:val="22"/>
        </w:rPr>
        <w:t>f</w:t>
      </w:r>
      <w:r w:rsidRPr="008C2173">
        <w:rPr>
          <w:bCs/>
          <w:i/>
          <w:sz w:val="22"/>
          <w:szCs w:val="22"/>
        </w:rPr>
        <w:t>lags of ASD at 18-24 Months.</w:t>
      </w:r>
      <w:r w:rsidRPr="008C2173">
        <w:rPr>
          <w:bCs/>
          <w:sz w:val="22"/>
          <w:szCs w:val="22"/>
        </w:rPr>
        <w:t xml:space="preserve"> Poster presentation at the International Meeting for Autism Research, Salt Lake City, UT.</w:t>
      </w:r>
    </w:p>
    <w:p w14:paraId="09A57CF4" w14:textId="77777777" w:rsidR="00F70ABE" w:rsidRPr="008C2173" w:rsidRDefault="00F70ABE" w:rsidP="00F70ABE">
      <w:pPr>
        <w:ind w:left="360"/>
        <w:rPr>
          <w:bCs/>
          <w:i/>
          <w:sz w:val="22"/>
          <w:szCs w:val="22"/>
        </w:rPr>
      </w:pPr>
    </w:p>
    <w:p w14:paraId="2CB75669" w14:textId="74012EE3" w:rsidR="00F70ABE" w:rsidRPr="008C2173" w:rsidRDefault="00F70ABE" w:rsidP="00F70ABE">
      <w:pPr>
        <w:ind w:left="360"/>
        <w:rPr>
          <w:bCs/>
          <w:i/>
          <w:sz w:val="22"/>
          <w:szCs w:val="22"/>
        </w:rPr>
      </w:pPr>
      <w:r w:rsidRPr="008C2173">
        <w:rPr>
          <w:b/>
          <w:bCs/>
          <w:sz w:val="22"/>
          <w:szCs w:val="22"/>
        </w:rPr>
        <w:t>Stronach, S.</w:t>
      </w:r>
      <w:r w:rsidRPr="008C2173">
        <w:rPr>
          <w:bCs/>
          <w:sz w:val="22"/>
          <w:szCs w:val="22"/>
        </w:rPr>
        <w:t xml:space="preserve"> &amp; </w:t>
      </w:r>
      <w:proofErr w:type="spellStart"/>
      <w:r w:rsidRPr="008C2173">
        <w:rPr>
          <w:bCs/>
          <w:sz w:val="22"/>
          <w:szCs w:val="22"/>
        </w:rPr>
        <w:t>Schmedding</w:t>
      </w:r>
      <w:proofErr w:type="spellEnd"/>
      <w:r w:rsidRPr="008C2173">
        <w:rPr>
          <w:bCs/>
          <w:sz w:val="22"/>
          <w:szCs w:val="22"/>
        </w:rPr>
        <w:t xml:space="preserve">-Bartley, J. (2014, November). </w:t>
      </w:r>
      <w:r w:rsidRPr="008C2173">
        <w:rPr>
          <w:bCs/>
          <w:i/>
          <w:sz w:val="22"/>
          <w:szCs w:val="22"/>
        </w:rPr>
        <w:t xml:space="preserve">Clinical </w:t>
      </w:r>
      <w:r w:rsidR="00BD43A4" w:rsidRPr="008C2173">
        <w:rPr>
          <w:bCs/>
          <w:i/>
          <w:sz w:val="22"/>
          <w:szCs w:val="22"/>
        </w:rPr>
        <w:t>decision-making in early intervention for young children with social-communication deficits</w:t>
      </w:r>
      <w:r w:rsidRPr="008C2173">
        <w:rPr>
          <w:bCs/>
          <w:i/>
          <w:sz w:val="22"/>
          <w:szCs w:val="22"/>
        </w:rPr>
        <w:t>.</w:t>
      </w:r>
      <w:r w:rsidRPr="008C2173">
        <w:rPr>
          <w:bCs/>
          <w:sz w:val="22"/>
          <w:szCs w:val="22"/>
        </w:rPr>
        <w:t xml:space="preserve"> Poster presentation at the American Speech–Language–Hearing Association Convention, Orlando, FL.</w:t>
      </w:r>
    </w:p>
    <w:p w14:paraId="107AD5B6" w14:textId="77777777" w:rsidR="00F70ABE" w:rsidRPr="008C2173" w:rsidRDefault="00F70ABE" w:rsidP="00F70ABE">
      <w:pPr>
        <w:rPr>
          <w:sz w:val="22"/>
          <w:szCs w:val="22"/>
        </w:rPr>
      </w:pPr>
    </w:p>
    <w:p w14:paraId="5365593E" w14:textId="77777777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Turco, C.S.L., Lee, K.,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, &amp; </w:t>
      </w:r>
      <w:proofErr w:type="spellStart"/>
      <w:r w:rsidRPr="008C2173">
        <w:rPr>
          <w:sz w:val="22"/>
          <w:szCs w:val="22"/>
        </w:rPr>
        <w:t>Wetherby</w:t>
      </w:r>
      <w:proofErr w:type="spellEnd"/>
      <w:r w:rsidRPr="008C2173">
        <w:rPr>
          <w:sz w:val="22"/>
          <w:szCs w:val="22"/>
        </w:rPr>
        <w:t xml:space="preserve">, A. (2011, July). </w:t>
      </w:r>
      <w:r w:rsidRPr="008C2173">
        <w:rPr>
          <w:i/>
          <w:sz w:val="22"/>
          <w:szCs w:val="22"/>
        </w:rPr>
        <w:t>Repetitive and stereotyped movements (RSM) and gait disturbances in 11 children under 36 months with autism spectrum disorder (ASD)</w:t>
      </w:r>
      <w:r w:rsidRPr="008C2173">
        <w:rPr>
          <w:sz w:val="22"/>
          <w:szCs w:val="22"/>
        </w:rPr>
        <w:t>. Poster presentation at the Florida Medical Association Annual Meeting, Orlando, Florida.</w:t>
      </w:r>
    </w:p>
    <w:p w14:paraId="721D8D37" w14:textId="77777777" w:rsidR="00F70ABE" w:rsidRPr="008C2173" w:rsidRDefault="00F70ABE" w:rsidP="00F70ABE">
      <w:pPr>
        <w:ind w:left="360"/>
        <w:rPr>
          <w:b/>
          <w:sz w:val="22"/>
          <w:szCs w:val="22"/>
        </w:rPr>
      </w:pPr>
    </w:p>
    <w:p w14:paraId="72BF742F" w14:textId="7664F8E5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, Morgan, L., McCoy, D., &amp; </w:t>
      </w:r>
      <w:proofErr w:type="spellStart"/>
      <w:r w:rsidRPr="008C2173">
        <w:rPr>
          <w:sz w:val="22"/>
          <w:szCs w:val="22"/>
        </w:rPr>
        <w:t>Wetherby</w:t>
      </w:r>
      <w:proofErr w:type="spellEnd"/>
      <w:r w:rsidRPr="008C2173">
        <w:rPr>
          <w:sz w:val="22"/>
          <w:szCs w:val="22"/>
        </w:rPr>
        <w:t xml:space="preserve">, A. M. (2011, May). </w:t>
      </w:r>
      <w:r w:rsidRPr="008C2173">
        <w:rPr>
          <w:i/>
          <w:sz w:val="22"/>
          <w:szCs w:val="22"/>
        </w:rPr>
        <w:t xml:space="preserve">Measurement of </w:t>
      </w:r>
      <w:r w:rsidR="00BD43A4" w:rsidRPr="008C2173">
        <w:rPr>
          <w:i/>
          <w:sz w:val="22"/>
          <w:szCs w:val="22"/>
        </w:rPr>
        <w:t>restricted, repetitive patterns of behavior and interests usi</w:t>
      </w:r>
      <w:r w:rsidRPr="008C2173">
        <w:rPr>
          <w:i/>
          <w:sz w:val="22"/>
          <w:szCs w:val="22"/>
        </w:rPr>
        <w:t xml:space="preserve">ng the CSBS In Children with ASD </w:t>
      </w:r>
      <w:r w:rsidR="00BD43A4" w:rsidRPr="008C2173">
        <w:rPr>
          <w:i/>
          <w:sz w:val="22"/>
          <w:szCs w:val="22"/>
        </w:rPr>
        <w:t>in the second year of lif</w:t>
      </w:r>
      <w:r w:rsidRPr="008C2173">
        <w:rPr>
          <w:i/>
          <w:sz w:val="22"/>
          <w:szCs w:val="22"/>
        </w:rPr>
        <w:t>e</w:t>
      </w:r>
      <w:r w:rsidRPr="008C2173">
        <w:rPr>
          <w:sz w:val="22"/>
          <w:szCs w:val="22"/>
        </w:rPr>
        <w:t>. Poster presentation at the International Meeting for Autism Research, San Diego, California.</w:t>
      </w:r>
    </w:p>
    <w:p w14:paraId="35D91CFF" w14:textId="77777777" w:rsidR="00F70ABE" w:rsidRPr="008C2173" w:rsidRDefault="00F70ABE" w:rsidP="00F70ABE">
      <w:pPr>
        <w:ind w:left="360"/>
        <w:rPr>
          <w:sz w:val="22"/>
          <w:szCs w:val="22"/>
        </w:rPr>
      </w:pPr>
    </w:p>
    <w:p w14:paraId="653A2818" w14:textId="0A914F5B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Henry, S., McCoy, D.,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, Cohen, C., </w:t>
      </w:r>
      <w:proofErr w:type="spellStart"/>
      <w:r w:rsidRPr="008C2173">
        <w:rPr>
          <w:sz w:val="22"/>
          <w:szCs w:val="22"/>
        </w:rPr>
        <w:t>Wetherby</w:t>
      </w:r>
      <w:proofErr w:type="spellEnd"/>
      <w:r w:rsidRPr="008C2173">
        <w:rPr>
          <w:sz w:val="22"/>
          <w:szCs w:val="22"/>
        </w:rPr>
        <w:t xml:space="preserve">, A. M. (2011, March). </w:t>
      </w:r>
      <w:r w:rsidRPr="008C2173">
        <w:rPr>
          <w:i/>
          <w:sz w:val="22"/>
          <w:szCs w:val="22"/>
        </w:rPr>
        <w:t>Hom</w:t>
      </w:r>
      <w:r w:rsidR="00BD43A4" w:rsidRPr="008C2173">
        <w:rPr>
          <w:i/>
          <w:sz w:val="22"/>
          <w:szCs w:val="22"/>
        </w:rPr>
        <w:t xml:space="preserve">e video activities in children with autism spectrum disorder between 18-24 months of </w:t>
      </w:r>
      <w:r w:rsidRPr="008C2173">
        <w:rPr>
          <w:i/>
          <w:sz w:val="22"/>
          <w:szCs w:val="22"/>
        </w:rPr>
        <w:t>age</w:t>
      </w:r>
      <w:r w:rsidRPr="008C2173">
        <w:rPr>
          <w:sz w:val="22"/>
          <w:szCs w:val="22"/>
        </w:rPr>
        <w:t>. Poster presentation at the Northern Florida Conference on Communication Disorders, Tallahassee, Florida.</w:t>
      </w:r>
    </w:p>
    <w:p w14:paraId="0321092C" w14:textId="77777777" w:rsidR="00F70ABE" w:rsidRPr="008C2173" w:rsidRDefault="00F70ABE" w:rsidP="00F70ABE">
      <w:pPr>
        <w:ind w:left="360"/>
        <w:rPr>
          <w:sz w:val="22"/>
          <w:szCs w:val="22"/>
        </w:rPr>
      </w:pPr>
    </w:p>
    <w:p w14:paraId="25699868" w14:textId="5FAD0C47" w:rsidR="00F70ABE" w:rsidRPr="008C2173" w:rsidRDefault="00F70ABE" w:rsidP="00F70ABE">
      <w:pPr>
        <w:ind w:left="360"/>
        <w:rPr>
          <w:i/>
          <w:iCs/>
          <w:sz w:val="22"/>
          <w:szCs w:val="22"/>
        </w:rPr>
      </w:pPr>
      <w:r w:rsidRPr="008C2173">
        <w:rPr>
          <w:sz w:val="22"/>
          <w:szCs w:val="22"/>
        </w:rPr>
        <w:t xml:space="preserve">Ellis </w:t>
      </w:r>
      <w:proofErr w:type="spellStart"/>
      <w:r w:rsidRPr="008C2173">
        <w:rPr>
          <w:sz w:val="22"/>
          <w:szCs w:val="22"/>
        </w:rPr>
        <w:t>Weismer</w:t>
      </w:r>
      <w:proofErr w:type="spellEnd"/>
      <w:r w:rsidRPr="008C2173">
        <w:rPr>
          <w:sz w:val="22"/>
          <w:szCs w:val="22"/>
        </w:rPr>
        <w:t xml:space="preserve">, S., </w:t>
      </w:r>
      <w:proofErr w:type="spellStart"/>
      <w:r w:rsidRPr="008C2173">
        <w:rPr>
          <w:sz w:val="22"/>
          <w:szCs w:val="22"/>
        </w:rPr>
        <w:t>Gernsbacher</w:t>
      </w:r>
      <w:proofErr w:type="spellEnd"/>
      <w:r w:rsidRPr="008C2173">
        <w:rPr>
          <w:sz w:val="22"/>
          <w:szCs w:val="22"/>
        </w:rPr>
        <w:t xml:space="preserve">, M., </w:t>
      </w:r>
      <w:proofErr w:type="spellStart"/>
      <w:r w:rsidRPr="008C2173">
        <w:rPr>
          <w:sz w:val="22"/>
          <w:szCs w:val="22"/>
        </w:rPr>
        <w:t>Karasinski</w:t>
      </w:r>
      <w:proofErr w:type="spellEnd"/>
      <w:r w:rsidRPr="008C2173">
        <w:rPr>
          <w:sz w:val="22"/>
          <w:szCs w:val="22"/>
        </w:rPr>
        <w:t xml:space="preserve">, C., M., </w:t>
      </w:r>
      <w:proofErr w:type="spellStart"/>
      <w:r w:rsidRPr="008C2173">
        <w:rPr>
          <w:sz w:val="22"/>
          <w:szCs w:val="22"/>
        </w:rPr>
        <w:t>Eernisse</w:t>
      </w:r>
      <w:proofErr w:type="spellEnd"/>
      <w:r w:rsidRPr="008C2173">
        <w:rPr>
          <w:sz w:val="22"/>
          <w:szCs w:val="22"/>
        </w:rPr>
        <w:t xml:space="preserve">, E. R., Erickson, C., </w:t>
      </w:r>
      <w:proofErr w:type="spellStart"/>
      <w:r w:rsidRPr="008C2173">
        <w:rPr>
          <w:sz w:val="22"/>
          <w:szCs w:val="22"/>
        </w:rPr>
        <w:t>Sindberg</w:t>
      </w:r>
      <w:proofErr w:type="spellEnd"/>
      <w:r w:rsidRPr="008C2173">
        <w:rPr>
          <w:sz w:val="22"/>
          <w:szCs w:val="22"/>
        </w:rPr>
        <w:t xml:space="preserve">, H., …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(2010, May). </w:t>
      </w:r>
      <w:r w:rsidRPr="008C2173">
        <w:rPr>
          <w:i/>
          <w:iCs/>
          <w:sz w:val="22"/>
          <w:szCs w:val="22"/>
        </w:rPr>
        <w:t xml:space="preserve">Predicting </w:t>
      </w:r>
      <w:r w:rsidR="00BD43A4" w:rsidRPr="008C2173">
        <w:rPr>
          <w:i/>
          <w:iCs/>
          <w:sz w:val="22"/>
          <w:szCs w:val="22"/>
        </w:rPr>
        <w:t>early language gains in young children on the autism spe</w:t>
      </w:r>
      <w:r w:rsidRPr="008C2173">
        <w:rPr>
          <w:i/>
          <w:iCs/>
          <w:sz w:val="22"/>
          <w:szCs w:val="22"/>
        </w:rPr>
        <w:t>ctrum.</w:t>
      </w:r>
      <w:r w:rsidRPr="008C2173">
        <w:rPr>
          <w:sz w:val="22"/>
          <w:szCs w:val="22"/>
        </w:rPr>
        <w:t xml:space="preserve"> Poster session presented at the International Meeting for Autism Research, Philadelphia, Pennsylvania. </w:t>
      </w:r>
    </w:p>
    <w:p w14:paraId="5F0882D5" w14:textId="77777777" w:rsidR="00F70ABE" w:rsidRPr="008C2173" w:rsidRDefault="00F70ABE" w:rsidP="00F70ABE">
      <w:pPr>
        <w:ind w:left="360"/>
        <w:rPr>
          <w:sz w:val="22"/>
          <w:szCs w:val="22"/>
        </w:rPr>
      </w:pPr>
    </w:p>
    <w:p w14:paraId="649006EF" w14:textId="46BBED94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Ellis </w:t>
      </w:r>
      <w:proofErr w:type="spellStart"/>
      <w:r w:rsidRPr="008C2173">
        <w:rPr>
          <w:sz w:val="22"/>
          <w:szCs w:val="22"/>
        </w:rPr>
        <w:t>Weismer</w:t>
      </w:r>
      <w:proofErr w:type="spellEnd"/>
      <w:r w:rsidRPr="008C2173">
        <w:rPr>
          <w:sz w:val="22"/>
          <w:szCs w:val="22"/>
        </w:rPr>
        <w:t xml:space="preserve">, S., </w:t>
      </w:r>
      <w:proofErr w:type="spellStart"/>
      <w:r w:rsidRPr="008C2173">
        <w:rPr>
          <w:sz w:val="22"/>
          <w:szCs w:val="22"/>
        </w:rPr>
        <w:t>Gernsbacher</w:t>
      </w:r>
      <w:proofErr w:type="spellEnd"/>
      <w:r w:rsidRPr="008C2173">
        <w:rPr>
          <w:sz w:val="22"/>
          <w:szCs w:val="22"/>
        </w:rPr>
        <w:t xml:space="preserve">, M., Roos, E., </w:t>
      </w:r>
      <w:proofErr w:type="spellStart"/>
      <w:r w:rsidRPr="008C2173">
        <w:rPr>
          <w:sz w:val="22"/>
          <w:szCs w:val="22"/>
        </w:rPr>
        <w:t>Karasinski</w:t>
      </w:r>
      <w:proofErr w:type="spellEnd"/>
      <w:r w:rsidRPr="008C2173">
        <w:rPr>
          <w:sz w:val="22"/>
          <w:szCs w:val="22"/>
        </w:rPr>
        <w:t xml:space="preserve">, C., Erickson, C.,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&amp; </w:t>
      </w:r>
      <w:proofErr w:type="spellStart"/>
      <w:r w:rsidRPr="008C2173">
        <w:rPr>
          <w:sz w:val="22"/>
          <w:szCs w:val="22"/>
        </w:rPr>
        <w:t>Sindberg</w:t>
      </w:r>
      <w:proofErr w:type="spellEnd"/>
      <w:r w:rsidRPr="008C2173">
        <w:rPr>
          <w:sz w:val="22"/>
          <w:szCs w:val="22"/>
        </w:rPr>
        <w:t xml:space="preserve">, H. (2009, May). </w:t>
      </w:r>
      <w:r w:rsidRPr="008C2173">
        <w:rPr>
          <w:i/>
          <w:iCs/>
          <w:sz w:val="22"/>
          <w:szCs w:val="22"/>
        </w:rPr>
        <w:t xml:space="preserve">Concurrent </w:t>
      </w:r>
      <w:r w:rsidR="00BD43A4" w:rsidRPr="008C2173">
        <w:rPr>
          <w:i/>
          <w:iCs/>
          <w:sz w:val="22"/>
          <w:szCs w:val="22"/>
        </w:rPr>
        <w:t>predictors of receptive and expressive language and communication in toddlers on the autism spectru</w:t>
      </w:r>
      <w:r w:rsidRPr="008C2173">
        <w:rPr>
          <w:i/>
          <w:iCs/>
          <w:sz w:val="22"/>
          <w:szCs w:val="22"/>
        </w:rPr>
        <w:t>m.</w:t>
      </w:r>
      <w:r w:rsidRPr="008C2173">
        <w:rPr>
          <w:sz w:val="22"/>
          <w:szCs w:val="22"/>
        </w:rPr>
        <w:t xml:space="preserve"> Poster session presented at the International Meeting for Autism Research, Chicago, Illinois. </w:t>
      </w:r>
    </w:p>
    <w:p w14:paraId="0466EBB3" w14:textId="77777777" w:rsidR="00F70ABE" w:rsidRPr="008C2173" w:rsidRDefault="00F70ABE" w:rsidP="00F70ABE">
      <w:pPr>
        <w:ind w:left="360"/>
        <w:rPr>
          <w:sz w:val="22"/>
          <w:szCs w:val="22"/>
        </w:rPr>
      </w:pPr>
    </w:p>
    <w:p w14:paraId="7B6CE294" w14:textId="470B6DD9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Ellis </w:t>
      </w:r>
      <w:proofErr w:type="spellStart"/>
      <w:r w:rsidRPr="008C2173">
        <w:rPr>
          <w:sz w:val="22"/>
          <w:szCs w:val="22"/>
        </w:rPr>
        <w:t>Weismer</w:t>
      </w:r>
      <w:proofErr w:type="spellEnd"/>
      <w:r w:rsidRPr="008C2173">
        <w:rPr>
          <w:sz w:val="22"/>
          <w:szCs w:val="22"/>
        </w:rPr>
        <w:t xml:space="preserve">, S., </w:t>
      </w:r>
      <w:proofErr w:type="spellStart"/>
      <w:r w:rsidRPr="008C2173">
        <w:rPr>
          <w:sz w:val="22"/>
          <w:szCs w:val="22"/>
        </w:rPr>
        <w:t>Gernsbacher</w:t>
      </w:r>
      <w:proofErr w:type="spellEnd"/>
      <w:r w:rsidRPr="008C2173">
        <w:rPr>
          <w:sz w:val="22"/>
          <w:szCs w:val="22"/>
        </w:rPr>
        <w:t xml:space="preserve">, M., Roos, E., </w:t>
      </w:r>
      <w:proofErr w:type="spellStart"/>
      <w:r w:rsidRPr="008C2173">
        <w:rPr>
          <w:sz w:val="22"/>
          <w:szCs w:val="22"/>
        </w:rPr>
        <w:t>Karasinski</w:t>
      </w:r>
      <w:proofErr w:type="spellEnd"/>
      <w:r w:rsidRPr="008C2173">
        <w:rPr>
          <w:sz w:val="22"/>
          <w:szCs w:val="22"/>
        </w:rPr>
        <w:t xml:space="preserve">, C., </w:t>
      </w:r>
      <w:proofErr w:type="spellStart"/>
      <w:r w:rsidRPr="008C2173">
        <w:rPr>
          <w:sz w:val="22"/>
          <w:szCs w:val="22"/>
        </w:rPr>
        <w:t>Hollar</w:t>
      </w:r>
      <w:proofErr w:type="spellEnd"/>
      <w:r w:rsidRPr="008C2173">
        <w:rPr>
          <w:sz w:val="22"/>
          <w:szCs w:val="22"/>
        </w:rPr>
        <w:t xml:space="preserve">, C., </w:t>
      </w:r>
      <w:proofErr w:type="spellStart"/>
      <w:r w:rsidRPr="008C2173">
        <w:rPr>
          <w:sz w:val="22"/>
          <w:szCs w:val="22"/>
        </w:rPr>
        <w:t>Esler</w:t>
      </w:r>
      <w:proofErr w:type="spellEnd"/>
      <w:r w:rsidRPr="008C2173">
        <w:rPr>
          <w:sz w:val="22"/>
          <w:szCs w:val="22"/>
        </w:rPr>
        <w:t xml:space="preserve">, A., &amp;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(2008, June). </w:t>
      </w:r>
      <w:r w:rsidRPr="008C2173">
        <w:rPr>
          <w:i/>
          <w:iCs/>
          <w:sz w:val="22"/>
          <w:szCs w:val="22"/>
        </w:rPr>
        <w:t xml:space="preserve">Understanding </w:t>
      </w:r>
      <w:r w:rsidR="00BD43A4" w:rsidRPr="008C2173">
        <w:rPr>
          <w:i/>
          <w:iCs/>
          <w:sz w:val="22"/>
          <w:szCs w:val="22"/>
        </w:rPr>
        <w:t>comprehension in toddlers on the autism spectrum</w:t>
      </w:r>
      <w:r w:rsidRPr="008C2173">
        <w:rPr>
          <w:i/>
          <w:iCs/>
          <w:sz w:val="22"/>
          <w:szCs w:val="22"/>
        </w:rPr>
        <w:t xml:space="preserve">. </w:t>
      </w:r>
      <w:r w:rsidRPr="008C2173">
        <w:rPr>
          <w:sz w:val="22"/>
          <w:szCs w:val="22"/>
        </w:rPr>
        <w:t xml:space="preserve">Poster session presented at the Twenty-eighth Symposium on Research in Child Language Disorders, Madison, WI. </w:t>
      </w:r>
    </w:p>
    <w:p w14:paraId="1B3D3C95" w14:textId="77777777" w:rsidR="00F70ABE" w:rsidRPr="008C2173" w:rsidRDefault="00F70ABE" w:rsidP="00F70ABE">
      <w:pPr>
        <w:ind w:left="360"/>
        <w:rPr>
          <w:sz w:val="22"/>
          <w:szCs w:val="22"/>
        </w:rPr>
      </w:pPr>
    </w:p>
    <w:p w14:paraId="1749DA80" w14:textId="5BB6DDB3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Ellis </w:t>
      </w:r>
      <w:proofErr w:type="spellStart"/>
      <w:r w:rsidRPr="008C2173">
        <w:rPr>
          <w:sz w:val="22"/>
          <w:szCs w:val="22"/>
        </w:rPr>
        <w:t>Weismer</w:t>
      </w:r>
      <w:proofErr w:type="spellEnd"/>
      <w:r w:rsidRPr="008C2173">
        <w:rPr>
          <w:sz w:val="22"/>
          <w:szCs w:val="22"/>
        </w:rPr>
        <w:t xml:space="preserve">, S., </w:t>
      </w:r>
      <w:proofErr w:type="spellStart"/>
      <w:r w:rsidRPr="008C2173">
        <w:rPr>
          <w:sz w:val="22"/>
          <w:szCs w:val="22"/>
        </w:rPr>
        <w:t>Gernsbacher</w:t>
      </w:r>
      <w:proofErr w:type="spellEnd"/>
      <w:r w:rsidRPr="008C2173">
        <w:rPr>
          <w:sz w:val="22"/>
          <w:szCs w:val="22"/>
        </w:rPr>
        <w:t xml:space="preserve">, M., Roos, E., </w:t>
      </w:r>
      <w:proofErr w:type="spellStart"/>
      <w:r w:rsidRPr="008C2173">
        <w:rPr>
          <w:sz w:val="22"/>
          <w:szCs w:val="22"/>
        </w:rPr>
        <w:t>Karasinski</w:t>
      </w:r>
      <w:proofErr w:type="spellEnd"/>
      <w:r w:rsidRPr="008C2173">
        <w:rPr>
          <w:sz w:val="22"/>
          <w:szCs w:val="22"/>
        </w:rPr>
        <w:t xml:space="preserve">, C., </w:t>
      </w:r>
      <w:proofErr w:type="spellStart"/>
      <w:r w:rsidRPr="008C2173">
        <w:rPr>
          <w:sz w:val="22"/>
          <w:szCs w:val="22"/>
        </w:rPr>
        <w:t>Esler</w:t>
      </w:r>
      <w:proofErr w:type="spellEnd"/>
      <w:r w:rsidRPr="008C2173">
        <w:rPr>
          <w:sz w:val="22"/>
          <w:szCs w:val="22"/>
        </w:rPr>
        <w:t xml:space="preserve">, A., &amp; </w:t>
      </w:r>
      <w:r w:rsidRPr="008C2173">
        <w:rPr>
          <w:b/>
          <w:sz w:val="22"/>
          <w:szCs w:val="22"/>
        </w:rPr>
        <w:t>Stronach, S.</w:t>
      </w:r>
      <w:r w:rsidRPr="008C2173">
        <w:rPr>
          <w:sz w:val="22"/>
          <w:szCs w:val="22"/>
        </w:rPr>
        <w:t xml:space="preserve"> (2008, May). </w:t>
      </w:r>
      <w:r w:rsidRPr="008C2173">
        <w:rPr>
          <w:i/>
          <w:iCs/>
          <w:sz w:val="22"/>
          <w:szCs w:val="22"/>
        </w:rPr>
        <w:t>Vocabulary and</w:t>
      </w:r>
      <w:r w:rsidR="00BD43A4" w:rsidRPr="008C2173">
        <w:rPr>
          <w:i/>
          <w:iCs/>
          <w:sz w:val="22"/>
          <w:szCs w:val="22"/>
        </w:rPr>
        <w:t xml:space="preserve"> grammar development in toddlers on the autism spectrum compared to late talkers without autism</w:t>
      </w:r>
      <w:r w:rsidRPr="008C2173">
        <w:rPr>
          <w:i/>
          <w:iCs/>
          <w:sz w:val="22"/>
          <w:szCs w:val="22"/>
        </w:rPr>
        <w:t xml:space="preserve">. </w:t>
      </w:r>
      <w:r w:rsidRPr="008C2173">
        <w:rPr>
          <w:sz w:val="22"/>
          <w:szCs w:val="22"/>
        </w:rPr>
        <w:t xml:space="preserve">Poster session presented at the International Meeting for Autism Research, London, England. </w:t>
      </w:r>
    </w:p>
    <w:p w14:paraId="07502716" w14:textId="77777777" w:rsidR="00F70ABE" w:rsidRPr="008C2173" w:rsidRDefault="00F70ABE" w:rsidP="00F70ABE">
      <w:pPr>
        <w:ind w:left="360"/>
        <w:rPr>
          <w:sz w:val="22"/>
          <w:szCs w:val="22"/>
        </w:rPr>
      </w:pPr>
    </w:p>
    <w:p w14:paraId="28F82E84" w14:textId="4666E9B7" w:rsidR="00F70ABE" w:rsidRDefault="00F70ABE" w:rsidP="00F70ABE">
      <w:pPr>
        <w:ind w:left="360"/>
        <w:rPr>
          <w:sz w:val="22"/>
          <w:szCs w:val="22"/>
        </w:rPr>
      </w:pPr>
      <w:proofErr w:type="spellStart"/>
      <w:r w:rsidRPr="008C2173">
        <w:rPr>
          <w:sz w:val="22"/>
          <w:szCs w:val="22"/>
        </w:rPr>
        <w:t>Esler</w:t>
      </w:r>
      <w:proofErr w:type="spellEnd"/>
      <w:r w:rsidRPr="008C2173">
        <w:rPr>
          <w:sz w:val="22"/>
          <w:szCs w:val="22"/>
        </w:rPr>
        <w:t xml:space="preserve">, A., </w:t>
      </w:r>
      <w:r w:rsidRPr="008C2173">
        <w:rPr>
          <w:b/>
          <w:sz w:val="22"/>
          <w:szCs w:val="22"/>
        </w:rPr>
        <w:t>Stronach, S.,</w:t>
      </w:r>
      <w:r w:rsidRPr="008C2173">
        <w:rPr>
          <w:sz w:val="22"/>
          <w:szCs w:val="22"/>
        </w:rPr>
        <w:t xml:space="preserve"> Ellis </w:t>
      </w:r>
      <w:proofErr w:type="spellStart"/>
      <w:r w:rsidRPr="008C2173">
        <w:rPr>
          <w:sz w:val="22"/>
          <w:szCs w:val="22"/>
        </w:rPr>
        <w:t>Weismer</w:t>
      </w:r>
      <w:proofErr w:type="spellEnd"/>
      <w:r w:rsidRPr="008C2173">
        <w:rPr>
          <w:sz w:val="22"/>
          <w:szCs w:val="22"/>
        </w:rPr>
        <w:t xml:space="preserve">, S., &amp; </w:t>
      </w:r>
      <w:proofErr w:type="spellStart"/>
      <w:r w:rsidRPr="008C2173">
        <w:rPr>
          <w:sz w:val="22"/>
          <w:szCs w:val="22"/>
        </w:rPr>
        <w:t>Gernsbacher</w:t>
      </w:r>
      <w:proofErr w:type="spellEnd"/>
      <w:r w:rsidRPr="008C2173">
        <w:rPr>
          <w:sz w:val="22"/>
          <w:szCs w:val="22"/>
        </w:rPr>
        <w:t xml:space="preserve">, M. (2008, May). </w:t>
      </w:r>
      <w:r w:rsidRPr="008C2173">
        <w:rPr>
          <w:i/>
          <w:iCs/>
          <w:sz w:val="22"/>
          <w:szCs w:val="22"/>
        </w:rPr>
        <w:t>Comparison of the Mullen Scales of Early Learning and the Bayley Cognitive Scale, 3</w:t>
      </w:r>
      <w:r w:rsidRPr="008C2173">
        <w:rPr>
          <w:i/>
          <w:iCs/>
          <w:sz w:val="22"/>
          <w:szCs w:val="22"/>
          <w:vertAlign w:val="superscript"/>
        </w:rPr>
        <w:t>rd</w:t>
      </w:r>
      <w:r w:rsidRPr="008C2173">
        <w:rPr>
          <w:i/>
          <w:iCs/>
          <w:sz w:val="22"/>
          <w:szCs w:val="22"/>
        </w:rPr>
        <w:t xml:space="preserve"> Edition, in assessing nonverbal IQ in toddlers with autism spectrum disorder. </w:t>
      </w:r>
      <w:r w:rsidRPr="008C2173">
        <w:rPr>
          <w:sz w:val="22"/>
          <w:szCs w:val="22"/>
        </w:rPr>
        <w:t xml:space="preserve">Poster session presented at the International Meeting for Autism Research, London, England. </w:t>
      </w:r>
    </w:p>
    <w:p w14:paraId="7520EE77" w14:textId="0B693508" w:rsidR="00D16B57" w:rsidRDefault="00D16B57" w:rsidP="00F70ABE">
      <w:pPr>
        <w:ind w:left="360"/>
        <w:rPr>
          <w:sz w:val="22"/>
          <w:szCs w:val="22"/>
        </w:rPr>
      </w:pPr>
    </w:p>
    <w:p w14:paraId="5E2439AA" w14:textId="2EC50CB8" w:rsidR="00D16B57" w:rsidRDefault="00D16B57" w:rsidP="00F70ABE">
      <w:pPr>
        <w:ind w:left="360"/>
        <w:rPr>
          <w:sz w:val="22"/>
          <w:szCs w:val="22"/>
        </w:rPr>
      </w:pPr>
    </w:p>
    <w:p w14:paraId="5885C024" w14:textId="1E2901FE" w:rsidR="00D16B57" w:rsidRDefault="00D16B57" w:rsidP="00F70ABE">
      <w:pPr>
        <w:ind w:left="360"/>
        <w:rPr>
          <w:sz w:val="22"/>
          <w:szCs w:val="22"/>
        </w:rPr>
      </w:pPr>
    </w:p>
    <w:p w14:paraId="263E29BE" w14:textId="39D427E7" w:rsidR="00D16B57" w:rsidRDefault="00D16B57" w:rsidP="00F70ABE">
      <w:pPr>
        <w:ind w:left="360"/>
        <w:rPr>
          <w:sz w:val="22"/>
          <w:szCs w:val="22"/>
        </w:rPr>
      </w:pPr>
    </w:p>
    <w:p w14:paraId="1B0BA682" w14:textId="77777777" w:rsidR="00D16B57" w:rsidRPr="008C2173" w:rsidRDefault="00D16B57" w:rsidP="00F70ABE">
      <w:pPr>
        <w:ind w:left="360"/>
        <w:rPr>
          <w:sz w:val="22"/>
          <w:szCs w:val="22"/>
        </w:rPr>
      </w:pPr>
    </w:p>
    <w:p w14:paraId="37A46B84" w14:textId="77777777" w:rsidR="00473B6F" w:rsidRPr="008C2173" w:rsidRDefault="00473B6F" w:rsidP="00B4461F">
      <w:pPr>
        <w:rPr>
          <w:b/>
          <w:sz w:val="22"/>
          <w:szCs w:val="22"/>
        </w:rPr>
      </w:pPr>
    </w:p>
    <w:p w14:paraId="536409EA" w14:textId="77777777" w:rsidR="00473B6F" w:rsidRPr="008C2173" w:rsidRDefault="00473B6F" w:rsidP="00473B6F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lastRenderedPageBreak/>
        <w:t>Grants and Contracts</w:t>
      </w:r>
    </w:p>
    <w:p w14:paraId="3FDD2DE6" w14:textId="77777777" w:rsidR="00473B6F" w:rsidRPr="008C2173" w:rsidRDefault="00473B6F" w:rsidP="00473B6F">
      <w:pPr>
        <w:rPr>
          <w:sz w:val="22"/>
          <w:szCs w:val="22"/>
        </w:rPr>
      </w:pPr>
    </w:p>
    <w:p w14:paraId="28FB8D91" w14:textId="256DF854" w:rsidR="00473B6F" w:rsidRPr="008C2173" w:rsidRDefault="00473B6F" w:rsidP="00473B6F">
      <w:pPr>
        <w:rPr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b/>
          <w:sz w:val="22"/>
          <w:szCs w:val="22"/>
        </w:rPr>
        <w:t xml:space="preserve">External Sources </w:t>
      </w:r>
    </w:p>
    <w:p w14:paraId="5572CE43" w14:textId="0271C2FB" w:rsidR="00473B6F" w:rsidRDefault="00D16B57" w:rsidP="00D16B57">
      <w:pPr>
        <w:ind w:left="720"/>
        <w:rPr>
          <w:sz w:val="22"/>
          <w:szCs w:val="22"/>
        </w:rPr>
      </w:pPr>
      <w:r>
        <w:rPr>
          <w:sz w:val="22"/>
          <w:szCs w:val="22"/>
        </w:rPr>
        <w:t>Wisconsin Speech-Language Hearing Association Vicki Lord Larson and James R. Larson Research Grant, awarded August 2021, $2000 Role: Faculty supervisor, PI</w:t>
      </w:r>
    </w:p>
    <w:p w14:paraId="6B9F3FBA" w14:textId="77777777" w:rsidR="00D16B57" w:rsidRPr="008C2173" w:rsidRDefault="00D16B57" w:rsidP="00473B6F">
      <w:pPr>
        <w:rPr>
          <w:sz w:val="22"/>
          <w:szCs w:val="22"/>
        </w:rPr>
      </w:pPr>
    </w:p>
    <w:p w14:paraId="66EE806B" w14:textId="4FAD57AE" w:rsidR="00473B6F" w:rsidRPr="008C2173" w:rsidRDefault="00473B6F" w:rsidP="00605869">
      <w:pPr>
        <w:ind w:left="720"/>
        <w:rPr>
          <w:sz w:val="22"/>
          <w:szCs w:val="22"/>
        </w:rPr>
      </w:pPr>
      <w:r w:rsidRPr="008C2173">
        <w:rPr>
          <w:sz w:val="22"/>
          <w:szCs w:val="22"/>
        </w:rPr>
        <w:t>State Personnel Development Grant awarded to Minnesota Department of Education: “Increasing the likelihood of future school success for infants, toddlers and preschool children with disabilities through the implementation of evidence-based intervention practices</w:t>
      </w:r>
      <w:r w:rsidR="00605869">
        <w:rPr>
          <w:sz w:val="22"/>
          <w:szCs w:val="22"/>
        </w:rPr>
        <w:t>,</w:t>
      </w:r>
      <w:r w:rsidRPr="008C2173">
        <w:rPr>
          <w:sz w:val="22"/>
          <w:szCs w:val="22"/>
        </w:rPr>
        <w:t xml:space="preserve">” </w:t>
      </w:r>
      <w:r w:rsidR="00605869">
        <w:rPr>
          <w:sz w:val="22"/>
          <w:szCs w:val="22"/>
        </w:rPr>
        <w:t>Awarded 2015</w:t>
      </w:r>
      <w:r w:rsidR="00F06CB8">
        <w:rPr>
          <w:sz w:val="22"/>
          <w:szCs w:val="22"/>
        </w:rPr>
        <w:t xml:space="preserve"> - 2021</w:t>
      </w:r>
      <w:r w:rsidR="00605869">
        <w:rPr>
          <w:sz w:val="22"/>
          <w:szCs w:val="22"/>
        </w:rPr>
        <w:t>,</w:t>
      </w:r>
    </w:p>
    <w:p w14:paraId="66C18134" w14:textId="5E20344E" w:rsidR="00473B6F" w:rsidRPr="008C2173" w:rsidRDefault="00473B6F" w:rsidP="00473B6F">
      <w:pPr>
        <w:ind w:left="720"/>
        <w:rPr>
          <w:sz w:val="22"/>
          <w:szCs w:val="22"/>
        </w:rPr>
      </w:pPr>
      <w:r w:rsidRPr="008C2173">
        <w:rPr>
          <w:sz w:val="22"/>
          <w:szCs w:val="22"/>
        </w:rPr>
        <w:t>Amount: State awarded $5,500,000; $</w:t>
      </w:r>
      <w:r w:rsidR="00D16B57">
        <w:rPr>
          <w:sz w:val="22"/>
          <w:szCs w:val="22"/>
        </w:rPr>
        <w:t>14</w:t>
      </w:r>
      <w:r w:rsidRPr="008C2173">
        <w:rPr>
          <w:sz w:val="22"/>
          <w:szCs w:val="22"/>
        </w:rPr>
        <w:t>4,000 sub-grant contract awarded to Stronach, S.</w:t>
      </w:r>
      <w:r w:rsidR="00605869">
        <w:rPr>
          <w:sz w:val="22"/>
          <w:szCs w:val="22"/>
        </w:rPr>
        <w:t>,</w:t>
      </w:r>
      <w:r w:rsidRPr="008C2173">
        <w:rPr>
          <w:sz w:val="22"/>
          <w:szCs w:val="22"/>
        </w:rPr>
        <w:t xml:space="preserve"> </w:t>
      </w:r>
    </w:p>
    <w:p w14:paraId="4F47C546" w14:textId="60DFBD3F" w:rsidR="00473B6F" w:rsidRDefault="00473B6F" w:rsidP="00473B6F">
      <w:pPr>
        <w:ind w:left="720"/>
        <w:rPr>
          <w:sz w:val="22"/>
          <w:szCs w:val="22"/>
        </w:rPr>
      </w:pPr>
      <w:r w:rsidRPr="008C2173">
        <w:rPr>
          <w:sz w:val="22"/>
          <w:szCs w:val="22"/>
        </w:rPr>
        <w:t>Role: Facilitator &amp; Research Coordinator</w:t>
      </w:r>
    </w:p>
    <w:p w14:paraId="026C0CFB" w14:textId="063AACAA" w:rsidR="00FB5C34" w:rsidRDefault="00FB5C34" w:rsidP="00473B6F">
      <w:pPr>
        <w:ind w:left="720"/>
        <w:rPr>
          <w:sz w:val="22"/>
          <w:szCs w:val="22"/>
        </w:rPr>
      </w:pPr>
    </w:p>
    <w:p w14:paraId="13FEA112" w14:textId="5ADF5806" w:rsidR="00FB5C34" w:rsidRDefault="00FB5C34" w:rsidP="00FB5C34">
      <w:pPr>
        <w:ind w:firstLine="360"/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 xml:space="preserve">University of </w:t>
      </w:r>
      <w:r>
        <w:rPr>
          <w:b/>
          <w:sz w:val="22"/>
          <w:szCs w:val="22"/>
        </w:rPr>
        <w:t>Wisconsin – River Falls</w:t>
      </w:r>
      <w:r w:rsidRPr="00FB5C34">
        <w:rPr>
          <w:b/>
          <w:sz w:val="22"/>
          <w:szCs w:val="22"/>
        </w:rPr>
        <w:t xml:space="preserve"> </w:t>
      </w:r>
      <w:r w:rsidRPr="008C2173">
        <w:rPr>
          <w:b/>
          <w:sz w:val="22"/>
          <w:szCs w:val="22"/>
        </w:rPr>
        <w:t>Internal University Sources</w:t>
      </w:r>
    </w:p>
    <w:p w14:paraId="4540C009" w14:textId="3A2C8952" w:rsidR="00FB5C34" w:rsidRDefault="00FB5C34" w:rsidP="00FB5C34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99CE481" w14:textId="66FF6C19" w:rsidR="00F06CB8" w:rsidRDefault="00F06CB8" w:rsidP="00F06CB8">
      <w:pPr>
        <w:ind w:left="720"/>
        <w:rPr>
          <w:bCs/>
          <w:sz w:val="22"/>
          <w:szCs w:val="22"/>
        </w:rPr>
      </w:pPr>
      <w:r w:rsidRPr="00F06CB8">
        <w:rPr>
          <w:bCs/>
          <w:sz w:val="22"/>
          <w:szCs w:val="22"/>
        </w:rPr>
        <w:t>Faculty and Instructional Academic Professional Development Grant</w:t>
      </w:r>
      <w:r>
        <w:rPr>
          <w:bCs/>
          <w:sz w:val="22"/>
          <w:szCs w:val="22"/>
        </w:rPr>
        <w:t>, Awarded November 2021, Amount $583</w:t>
      </w:r>
    </w:p>
    <w:p w14:paraId="6FE2E028" w14:textId="77777777" w:rsidR="00F06CB8" w:rsidRPr="00F06CB8" w:rsidRDefault="00F06CB8" w:rsidP="00F06CB8">
      <w:pPr>
        <w:ind w:left="720"/>
        <w:rPr>
          <w:bCs/>
          <w:sz w:val="22"/>
          <w:szCs w:val="22"/>
        </w:rPr>
      </w:pPr>
    </w:p>
    <w:p w14:paraId="1D5BBD64" w14:textId="2755DE00" w:rsidR="00605869" w:rsidRDefault="00FB5C34" w:rsidP="001A2236">
      <w:pPr>
        <w:ind w:left="360" w:firstLine="360"/>
        <w:rPr>
          <w:sz w:val="22"/>
          <w:szCs w:val="22"/>
        </w:rPr>
      </w:pPr>
      <w:r w:rsidRPr="00FB5C34">
        <w:rPr>
          <w:sz w:val="22"/>
          <w:szCs w:val="22"/>
        </w:rPr>
        <w:t>Academic Staff Professional Development Grant</w:t>
      </w:r>
      <w:r>
        <w:rPr>
          <w:sz w:val="22"/>
          <w:szCs w:val="22"/>
        </w:rPr>
        <w:t>, Awarded September 2019, Amount: $1000</w:t>
      </w:r>
    </w:p>
    <w:p w14:paraId="5CAA72A6" w14:textId="77777777" w:rsidR="00605869" w:rsidRDefault="00605869" w:rsidP="00473B6F">
      <w:pPr>
        <w:rPr>
          <w:sz w:val="22"/>
          <w:szCs w:val="22"/>
        </w:rPr>
      </w:pPr>
    </w:p>
    <w:p w14:paraId="1E638678" w14:textId="637D6577" w:rsidR="00473B6F" w:rsidRPr="008C2173" w:rsidRDefault="00473B6F" w:rsidP="00605869">
      <w:pPr>
        <w:ind w:firstLine="360"/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>University of Minnesota</w:t>
      </w:r>
      <w:r w:rsidR="00FB5C34">
        <w:rPr>
          <w:b/>
          <w:sz w:val="22"/>
          <w:szCs w:val="22"/>
        </w:rPr>
        <w:t xml:space="preserve"> – </w:t>
      </w:r>
      <w:r w:rsidRPr="008C2173">
        <w:rPr>
          <w:b/>
          <w:sz w:val="22"/>
          <w:szCs w:val="22"/>
        </w:rPr>
        <w:t>Twin Cities</w:t>
      </w:r>
      <w:r w:rsidR="00FB5C34" w:rsidRPr="00FB5C34">
        <w:rPr>
          <w:b/>
          <w:sz w:val="22"/>
          <w:szCs w:val="22"/>
        </w:rPr>
        <w:t xml:space="preserve"> </w:t>
      </w:r>
      <w:r w:rsidR="00FB5C34" w:rsidRPr="008C2173">
        <w:rPr>
          <w:b/>
          <w:sz w:val="22"/>
          <w:szCs w:val="22"/>
        </w:rPr>
        <w:t>Internal University Sources</w:t>
      </w:r>
    </w:p>
    <w:p w14:paraId="6B2A5E6A" w14:textId="77777777" w:rsidR="00473B6F" w:rsidRPr="008C2173" w:rsidRDefault="00473B6F" w:rsidP="00473B6F">
      <w:pPr>
        <w:rPr>
          <w:sz w:val="22"/>
          <w:szCs w:val="22"/>
        </w:rPr>
      </w:pPr>
    </w:p>
    <w:p w14:paraId="4FEAC09A" w14:textId="1B1D9279" w:rsidR="00473B6F" w:rsidRPr="008C2173" w:rsidRDefault="00473B6F" w:rsidP="00473B6F">
      <w:pPr>
        <w:ind w:left="720"/>
        <w:rPr>
          <w:sz w:val="22"/>
          <w:szCs w:val="22"/>
        </w:rPr>
      </w:pPr>
      <w:r w:rsidRPr="008C2173">
        <w:rPr>
          <w:sz w:val="22"/>
          <w:szCs w:val="22"/>
        </w:rPr>
        <w:t>Office for Public Engagement Engaged Department Grant, Awarded December 2015, Amount: $7500, Role: Team Leader</w:t>
      </w:r>
    </w:p>
    <w:p w14:paraId="1B5A0AFD" w14:textId="77777777" w:rsidR="00473B6F" w:rsidRPr="008C2173" w:rsidRDefault="00473B6F" w:rsidP="00473B6F">
      <w:pPr>
        <w:ind w:left="720"/>
        <w:rPr>
          <w:sz w:val="22"/>
          <w:szCs w:val="22"/>
        </w:rPr>
      </w:pPr>
    </w:p>
    <w:p w14:paraId="693C867F" w14:textId="08B27FE7" w:rsidR="00473B6F" w:rsidRPr="008C2173" w:rsidRDefault="00473B6F" w:rsidP="00473B6F">
      <w:pPr>
        <w:ind w:left="720"/>
        <w:rPr>
          <w:sz w:val="22"/>
          <w:szCs w:val="22"/>
        </w:rPr>
      </w:pPr>
      <w:r w:rsidRPr="008C2173">
        <w:rPr>
          <w:sz w:val="22"/>
          <w:szCs w:val="22"/>
        </w:rPr>
        <w:t>Grant-in-Aid: “Technology-enhanced early intervention for children with autism: a pilot study”</w:t>
      </w:r>
    </w:p>
    <w:p w14:paraId="7DCAD705" w14:textId="433DC382" w:rsidR="00473B6F" w:rsidRPr="008C2173" w:rsidRDefault="00473B6F" w:rsidP="00473B6F">
      <w:pPr>
        <w:ind w:left="720"/>
        <w:rPr>
          <w:sz w:val="22"/>
          <w:szCs w:val="22"/>
        </w:rPr>
      </w:pPr>
      <w:r w:rsidRPr="008C2173">
        <w:rPr>
          <w:sz w:val="22"/>
          <w:szCs w:val="22"/>
        </w:rPr>
        <w:t>Awarded December 2015, Amount: $28,023</w:t>
      </w:r>
      <w:r w:rsidR="00605869">
        <w:rPr>
          <w:sz w:val="22"/>
          <w:szCs w:val="22"/>
        </w:rPr>
        <w:t>, Role: PI</w:t>
      </w:r>
    </w:p>
    <w:p w14:paraId="69A7CF54" w14:textId="77777777" w:rsidR="00473B6F" w:rsidRPr="008C2173" w:rsidRDefault="00473B6F" w:rsidP="00473B6F">
      <w:pPr>
        <w:rPr>
          <w:sz w:val="22"/>
          <w:szCs w:val="22"/>
        </w:rPr>
      </w:pPr>
    </w:p>
    <w:p w14:paraId="3FE6336B" w14:textId="010C7973" w:rsidR="00473B6F" w:rsidRPr="008C2173" w:rsidRDefault="00473B6F" w:rsidP="00473B6F">
      <w:pPr>
        <w:ind w:left="720"/>
        <w:rPr>
          <w:sz w:val="22"/>
          <w:szCs w:val="22"/>
        </w:rPr>
      </w:pPr>
      <w:r w:rsidRPr="008C2173">
        <w:rPr>
          <w:sz w:val="22"/>
          <w:szCs w:val="22"/>
        </w:rPr>
        <w:t>President’s Multicultural Research Award: “Examining early social communication abilities across cultures," Awarded March 2015, Amount: $3000</w:t>
      </w:r>
      <w:r w:rsidR="00605869">
        <w:rPr>
          <w:sz w:val="22"/>
          <w:szCs w:val="22"/>
        </w:rPr>
        <w:t>, Role: PI</w:t>
      </w:r>
    </w:p>
    <w:p w14:paraId="7D4F7698" w14:textId="77777777" w:rsidR="00473B6F" w:rsidRPr="008C2173" w:rsidRDefault="00473B6F" w:rsidP="00473B6F">
      <w:pPr>
        <w:ind w:left="720"/>
        <w:rPr>
          <w:sz w:val="22"/>
          <w:szCs w:val="22"/>
        </w:rPr>
      </w:pPr>
    </w:p>
    <w:p w14:paraId="6B764E2E" w14:textId="373541CA" w:rsidR="00473B6F" w:rsidRPr="008C2173" w:rsidRDefault="00473B6F" w:rsidP="00473B6F">
      <w:pPr>
        <w:ind w:left="720"/>
        <w:rPr>
          <w:sz w:val="22"/>
          <w:szCs w:val="22"/>
        </w:rPr>
      </w:pPr>
      <w:r w:rsidRPr="008C2173">
        <w:rPr>
          <w:sz w:val="22"/>
          <w:szCs w:val="22"/>
        </w:rPr>
        <w:t>MN Drive Exploratory Grant: “Utilizing Computer Vision Technology for Cross-Cultural Developmental Screening in Early Childhood,” Awarded December 2014, Amount: $100,000</w:t>
      </w:r>
      <w:r w:rsidR="00605869">
        <w:rPr>
          <w:sz w:val="22"/>
          <w:szCs w:val="22"/>
        </w:rPr>
        <w:t>, Role: Co-PI</w:t>
      </w:r>
    </w:p>
    <w:p w14:paraId="4CCC8B00" w14:textId="77777777" w:rsidR="00473B6F" w:rsidRPr="008C2173" w:rsidRDefault="00473B6F" w:rsidP="00B4461F">
      <w:pPr>
        <w:rPr>
          <w:b/>
          <w:sz w:val="22"/>
          <w:szCs w:val="22"/>
        </w:rPr>
      </w:pPr>
    </w:p>
    <w:p w14:paraId="5F33C585" w14:textId="5DFD4B47" w:rsidR="00B4461F" w:rsidRPr="008C2173" w:rsidRDefault="00B4461F" w:rsidP="00B4461F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>TEACHING AND CURRICULUM DEVELOPMENT</w:t>
      </w:r>
    </w:p>
    <w:p w14:paraId="4BC70B65" w14:textId="77777777" w:rsidR="00B4461F" w:rsidRPr="008C2173" w:rsidRDefault="00B4461F" w:rsidP="00B4461F">
      <w:pPr>
        <w:rPr>
          <w:sz w:val="22"/>
          <w:szCs w:val="22"/>
        </w:rPr>
      </w:pPr>
    </w:p>
    <w:p w14:paraId="2E0CFA68" w14:textId="0A857759" w:rsidR="003F2D2E" w:rsidRDefault="003F2D2E" w:rsidP="00473B6F">
      <w:pPr>
        <w:rPr>
          <w:b/>
          <w:i/>
          <w:sz w:val="22"/>
          <w:szCs w:val="22"/>
        </w:rPr>
      </w:pPr>
      <w:r w:rsidRPr="008C2173">
        <w:rPr>
          <w:b/>
          <w:i/>
          <w:sz w:val="22"/>
          <w:szCs w:val="22"/>
        </w:rPr>
        <w:t>Courses T</w:t>
      </w:r>
      <w:r w:rsidR="00B4461F" w:rsidRPr="008C2173">
        <w:rPr>
          <w:b/>
          <w:i/>
          <w:sz w:val="22"/>
          <w:szCs w:val="22"/>
        </w:rPr>
        <w:t xml:space="preserve">aught </w:t>
      </w:r>
    </w:p>
    <w:p w14:paraId="3D404C14" w14:textId="66B35E53" w:rsidR="00931930" w:rsidRDefault="00931930" w:rsidP="00473B6F">
      <w:pPr>
        <w:rPr>
          <w:b/>
          <w:i/>
          <w:sz w:val="22"/>
          <w:szCs w:val="22"/>
        </w:rPr>
      </w:pPr>
    </w:p>
    <w:p w14:paraId="0A3685CD" w14:textId="0233E33E" w:rsidR="00931930" w:rsidRDefault="00931930" w:rsidP="00473B6F">
      <w:pPr>
        <w:rPr>
          <w:b/>
          <w:iCs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Cs/>
          <w:sz w:val="22"/>
          <w:szCs w:val="22"/>
        </w:rPr>
        <w:t>Nevada State College</w:t>
      </w:r>
    </w:p>
    <w:p w14:paraId="1BA171A1" w14:textId="33B5F38A" w:rsidR="00931930" w:rsidRDefault="00931930" w:rsidP="00473B6F">
      <w:pPr>
        <w:rPr>
          <w:bCs/>
          <w:i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Cs/>
          <w:i/>
          <w:sz w:val="22"/>
          <w:szCs w:val="22"/>
        </w:rPr>
        <w:t xml:space="preserve">Undergraduate </w:t>
      </w:r>
    </w:p>
    <w:p w14:paraId="664CD0FE" w14:textId="66735481" w:rsidR="00931930" w:rsidRDefault="00931930" w:rsidP="00473B6F">
      <w:pPr>
        <w:rPr>
          <w:bCs/>
          <w:iCs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Cs/>
          <w:sz w:val="22"/>
          <w:szCs w:val="22"/>
        </w:rPr>
        <w:t>SPA 467 Communication and Language Disorders (3 credits)</w:t>
      </w:r>
    </w:p>
    <w:p w14:paraId="3FC556D2" w14:textId="77777777" w:rsidR="00931930" w:rsidRDefault="00931930" w:rsidP="00473B6F">
      <w:pPr>
        <w:rPr>
          <w:bCs/>
          <w:iCs/>
          <w:sz w:val="22"/>
          <w:szCs w:val="22"/>
        </w:rPr>
      </w:pPr>
    </w:p>
    <w:p w14:paraId="1E4C3DF8" w14:textId="77777777" w:rsidR="00931930" w:rsidRDefault="00931930" w:rsidP="00931930">
      <w:pPr>
        <w:ind w:firstLine="360"/>
        <w:rPr>
          <w:bCs/>
          <w:i/>
          <w:sz w:val="22"/>
          <w:szCs w:val="22"/>
        </w:rPr>
      </w:pPr>
      <w:r w:rsidRPr="001A2236">
        <w:rPr>
          <w:bCs/>
          <w:i/>
          <w:sz w:val="22"/>
          <w:szCs w:val="22"/>
        </w:rPr>
        <w:t>Graduate</w:t>
      </w:r>
    </w:p>
    <w:p w14:paraId="6DF210AF" w14:textId="1E9A64FC" w:rsidR="00931930" w:rsidRPr="001A2236" w:rsidRDefault="00931930" w:rsidP="00931930">
      <w:pPr>
        <w:ind w:firstLine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SPA 660 Advanced Speech Sound Disorders (3 credits)</w:t>
      </w:r>
    </w:p>
    <w:p w14:paraId="43A941E0" w14:textId="77777777" w:rsidR="00931930" w:rsidRPr="00931930" w:rsidRDefault="00931930" w:rsidP="00473B6F">
      <w:pPr>
        <w:rPr>
          <w:bCs/>
          <w:iCs/>
          <w:sz w:val="22"/>
          <w:szCs w:val="22"/>
        </w:rPr>
      </w:pPr>
    </w:p>
    <w:p w14:paraId="366BE336" w14:textId="63F8544C" w:rsidR="00A56580" w:rsidRDefault="00A56580" w:rsidP="00473B6F">
      <w:pPr>
        <w:rPr>
          <w:b/>
          <w:i/>
          <w:sz w:val="22"/>
          <w:szCs w:val="22"/>
        </w:rPr>
      </w:pPr>
    </w:p>
    <w:p w14:paraId="560F9A4F" w14:textId="3B88B70D" w:rsidR="00A56580" w:rsidRDefault="00A56580" w:rsidP="00473B6F">
      <w:pPr>
        <w:rPr>
          <w:b/>
          <w:iCs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Cs/>
          <w:sz w:val="22"/>
          <w:szCs w:val="22"/>
        </w:rPr>
        <w:t>University of Wisconsin – River Falls</w:t>
      </w:r>
    </w:p>
    <w:p w14:paraId="06E33F79" w14:textId="03BAC1F4" w:rsidR="001A2236" w:rsidRPr="001A2236" w:rsidRDefault="001A2236" w:rsidP="00473B6F">
      <w:pPr>
        <w:rPr>
          <w:bCs/>
          <w:i/>
          <w:sz w:val="22"/>
          <w:szCs w:val="22"/>
        </w:rPr>
      </w:pPr>
      <w:r>
        <w:rPr>
          <w:b/>
          <w:iCs/>
          <w:sz w:val="22"/>
          <w:szCs w:val="22"/>
        </w:rPr>
        <w:tab/>
      </w:r>
      <w:r w:rsidRPr="001A2236">
        <w:rPr>
          <w:bCs/>
          <w:i/>
          <w:sz w:val="22"/>
          <w:szCs w:val="22"/>
        </w:rPr>
        <w:t>Undergraduate</w:t>
      </w:r>
    </w:p>
    <w:p w14:paraId="55E5FCE5" w14:textId="23BE91A8" w:rsidR="00A56580" w:rsidRDefault="00A56580" w:rsidP="00473B6F">
      <w:pPr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 xml:space="preserve">CSD 262 </w:t>
      </w:r>
      <w:r w:rsidR="001A2236">
        <w:rPr>
          <w:bCs/>
          <w:iCs/>
          <w:sz w:val="22"/>
          <w:szCs w:val="22"/>
        </w:rPr>
        <w:t xml:space="preserve">Anatomy and Physiology of the </w:t>
      </w:r>
      <w:r>
        <w:rPr>
          <w:bCs/>
          <w:iCs/>
          <w:sz w:val="22"/>
          <w:szCs w:val="22"/>
        </w:rPr>
        <w:t>Speech Systems (4 credits)</w:t>
      </w:r>
    </w:p>
    <w:p w14:paraId="60E6A482" w14:textId="7DC19E60" w:rsidR="001A2236" w:rsidRDefault="001A2236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CSD 350 Articulation and Phonology (3 credits)</w:t>
      </w:r>
    </w:p>
    <w:p w14:paraId="348F7B50" w14:textId="264576BB" w:rsidR="00A56580" w:rsidRDefault="00A56580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 w:rsidR="00931930">
        <w:rPr>
          <w:bCs/>
          <w:iCs/>
          <w:sz w:val="22"/>
          <w:szCs w:val="22"/>
        </w:rPr>
        <w:t>CSD 389 Special Topics in Communication Disorders – Autism (variable credits)</w:t>
      </w:r>
    </w:p>
    <w:p w14:paraId="51E8A199" w14:textId="79F8F656" w:rsidR="00931930" w:rsidRDefault="00931930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CSD 460 Voice Disorders (2 credits)</w:t>
      </w:r>
    </w:p>
    <w:p w14:paraId="0F8BEF6D" w14:textId="0C414D71" w:rsidR="001A2236" w:rsidRDefault="001A2236" w:rsidP="001A223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ab/>
      </w:r>
      <w:r w:rsidR="00931930">
        <w:rPr>
          <w:bCs/>
          <w:iCs/>
          <w:sz w:val="22"/>
          <w:szCs w:val="22"/>
        </w:rPr>
        <w:t>CSD 479 Clinical Procedures (2 credits)</w:t>
      </w:r>
    </w:p>
    <w:p w14:paraId="4093653C" w14:textId="719F83B0" w:rsidR="001A2236" w:rsidRDefault="001A2236" w:rsidP="00473B6F">
      <w:pPr>
        <w:rPr>
          <w:bCs/>
          <w:iCs/>
          <w:sz w:val="22"/>
          <w:szCs w:val="22"/>
        </w:rPr>
      </w:pPr>
    </w:p>
    <w:p w14:paraId="48F73109" w14:textId="0BF4EA6C" w:rsidR="001A2236" w:rsidRDefault="001A2236" w:rsidP="00473B6F">
      <w:pPr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ab/>
      </w:r>
      <w:r w:rsidRPr="001A2236">
        <w:rPr>
          <w:bCs/>
          <w:i/>
          <w:sz w:val="22"/>
          <w:szCs w:val="22"/>
        </w:rPr>
        <w:t>Graduate</w:t>
      </w:r>
    </w:p>
    <w:p w14:paraId="4DD1E815" w14:textId="7460FC47" w:rsidR="001A2236" w:rsidRPr="001A2236" w:rsidRDefault="001A2236" w:rsidP="001A2236">
      <w:pPr>
        <w:ind w:firstLine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CSD 559 Special Topics in Communication Disorders – Autism (variable credits)</w:t>
      </w:r>
    </w:p>
    <w:p w14:paraId="794C12DF" w14:textId="30964ACC" w:rsidR="001A2236" w:rsidRDefault="001A2236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CSD 579 Clinical Supervision (3-4 credits)</w:t>
      </w:r>
    </w:p>
    <w:p w14:paraId="55287ADC" w14:textId="2F94C4BB" w:rsidR="001A2236" w:rsidRDefault="001A2236" w:rsidP="001A2236">
      <w:pPr>
        <w:ind w:firstLine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CSD 715 Research Methods (2 credits)</w:t>
      </w:r>
    </w:p>
    <w:p w14:paraId="275F69A2" w14:textId="2DC4D3AC" w:rsidR="00FA0A33" w:rsidRDefault="00A56580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CSD 719 Neuroscience for CSD (2 credits)</w:t>
      </w:r>
    </w:p>
    <w:p w14:paraId="425CD793" w14:textId="7FC7B79D" w:rsidR="00FA0A33" w:rsidRDefault="00FA0A33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CSD 750 Dysphagia (3 credits)</w:t>
      </w:r>
    </w:p>
    <w:p w14:paraId="5DAA4725" w14:textId="2420C854" w:rsidR="0050141F" w:rsidRDefault="00FA0A33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CSD 787 Counseling (1 credit)</w:t>
      </w:r>
    </w:p>
    <w:p w14:paraId="18B1FB83" w14:textId="763F906B" w:rsidR="00931930" w:rsidRDefault="00931930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CSD 760 Voice (1 credit)</w:t>
      </w:r>
    </w:p>
    <w:p w14:paraId="7224A1BB" w14:textId="72F852AD" w:rsidR="0050141F" w:rsidRDefault="0050141F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CSD 757 Motor Speech</w:t>
      </w:r>
      <w:r w:rsidR="001A2236">
        <w:rPr>
          <w:bCs/>
          <w:iCs/>
          <w:sz w:val="22"/>
          <w:szCs w:val="22"/>
        </w:rPr>
        <w:t xml:space="preserve"> Disorders</w:t>
      </w:r>
      <w:r>
        <w:rPr>
          <w:bCs/>
          <w:iCs/>
          <w:sz w:val="22"/>
          <w:szCs w:val="22"/>
        </w:rPr>
        <w:t xml:space="preserve"> (1 credit)</w:t>
      </w:r>
    </w:p>
    <w:p w14:paraId="232BCC7E" w14:textId="5841A898" w:rsidR="0050141F" w:rsidRPr="00A56580" w:rsidRDefault="0050141F" w:rsidP="00473B6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CSD 764 Augmentative and Alternative Communication (3 credits)</w:t>
      </w:r>
    </w:p>
    <w:p w14:paraId="42EF4405" w14:textId="77777777" w:rsidR="00F70ABE" w:rsidRPr="008C2173" w:rsidRDefault="00F70ABE" w:rsidP="003F2D2E">
      <w:pPr>
        <w:ind w:left="360"/>
        <w:rPr>
          <w:b/>
          <w:i/>
          <w:sz w:val="22"/>
          <w:szCs w:val="22"/>
        </w:rPr>
      </w:pPr>
    </w:p>
    <w:p w14:paraId="39E1946B" w14:textId="578CB75C" w:rsidR="00473B6F" w:rsidRDefault="00473B6F" w:rsidP="00473B6F">
      <w:pPr>
        <w:ind w:firstLine="360"/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>University of Minnesota—Twin Cities</w:t>
      </w:r>
    </w:p>
    <w:p w14:paraId="4C631D36" w14:textId="538079F7" w:rsidR="001A2236" w:rsidRPr="001A2236" w:rsidRDefault="001A2236" w:rsidP="00473B6F">
      <w:pPr>
        <w:ind w:firstLine="360"/>
        <w:rPr>
          <w:bCs/>
          <w:i/>
          <w:iCs/>
          <w:sz w:val="22"/>
          <w:szCs w:val="22"/>
        </w:rPr>
      </w:pPr>
      <w:r w:rsidRPr="001A2236">
        <w:rPr>
          <w:bCs/>
          <w:i/>
          <w:iCs/>
          <w:sz w:val="22"/>
          <w:szCs w:val="22"/>
        </w:rPr>
        <w:t>Undergraduate</w:t>
      </w:r>
    </w:p>
    <w:p w14:paraId="70113E4B" w14:textId="49C73775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>SLHS 1905 Freshman Seminar (3 credits)</w:t>
      </w:r>
    </w:p>
    <w:p w14:paraId="608FB237" w14:textId="7AA7691A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>SLHS 3994 Directed Research (Honors)</w:t>
      </w:r>
    </w:p>
    <w:p w14:paraId="03B4C246" w14:textId="02D3EA67" w:rsidR="00F70ABE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SLHS 4402 Assessment and Treatment in Speech-Language Pathology (3 credits) </w:t>
      </w:r>
    </w:p>
    <w:p w14:paraId="16D41397" w14:textId="610034BD" w:rsidR="001A2236" w:rsidRDefault="001A2236" w:rsidP="00F70ABE">
      <w:pPr>
        <w:ind w:left="360"/>
        <w:rPr>
          <w:sz w:val="22"/>
          <w:szCs w:val="22"/>
        </w:rPr>
      </w:pPr>
    </w:p>
    <w:p w14:paraId="5FF41FEF" w14:textId="7E3973F8" w:rsidR="001A2236" w:rsidRPr="001A2236" w:rsidRDefault="001A2236" w:rsidP="00F70ABE">
      <w:pPr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Graduate</w:t>
      </w:r>
    </w:p>
    <w:p w14:paraId="488DA62F" w14:textId="03781657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>SLHS 5603 Language and Cognitive Disorders in Children (3 credits)</w:t>
      </w:r>
    </w:p>
    <w:p w14:paraId="7D2D4019" w14:textId="2DD83BA2" w:rsidR="00F70ABE" w:rsidRPr="008C2173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>SLHS 5608 Clinical Issues in Bilingualism and Diversity</w:t>
      </w:r>
      <w:r w:rsidR="00101929" w:rsidRPr="008C2173">
        <w:rPr>
          <w:sz w:val="22"/>
          <w:szCs w:val="22"/>
        </w:rPr>
        <w:t xml:space="preserve"> (3 credits)</w:t>
      </w:r>
    </w:p>
    <w:p w14:paraId="78E96BC4" w14:textId="5B749263" w:rsidR="00101929" w:rsidRPr="008C2173" w:rsidRDefault="00101929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>SLHS 5609 Child Language Disorders in Diverse Populations (3 credits)</w:t>
      </w:r>
    </w:p>
    <w:p w14:paraId="4C00F5EB" w14:textId="178A75A4" w:rsidR="00F70ABE" w:rsidRDefault="00F70ABE" w:rsidP="00F70ABE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SLHS 5900 </w:t>
      </w:r>
      <w:r w:rsidR="00D54D04" w:rsidRPr="008C2173">
        <w:rPr>
          <w:sz w:val="22"/>
          <w:szCs w:val="22"/>
        </w:rPr>
        <w:t>Topics in Speech-Language Pathology</w:t>
      </w:r>
      <w:r w:rsidR="001A2236">
        <w:rPr>
          <w:sz w:val="22"/>
          <w:szCs w:val="22"/>
        </w:rPr>
        <w:t>: Social Communication</w:t>
      </w:r>
      <w:r w:rsidRPr="008C2173">
        <w:rPr>
          <w:sz w:val="22"/>
          <w:szCs w:val="22"/>
        </w:rPr>
        <w:t xml:space="preserve"> (3 credits)</w:t>
      </w:r>
    </w:p>
    <w:p w14:paraId="35CFDF82" w14:textId="590980A8" w:rsidR="006502E8" w:rsidRDefault="006502E8" w:rsidP="00F70ABE">
      <w:pPr>
        <w:ind w:left="360"/>
        <w:rPr>
          <w:sz w:val="22"/>
          <w:szCs w:val="22"/>
        </w:rPr>
      </w:pPr>
    </w:p>
    <w:p w14:paraId="5C999BD9" w14:textId="49284591" w:rsidR="006502E8" w:rsidRDefault="006502E8" w:rsidP="00F70ABE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Florida State University</w:t>
      </w:r>
    </w:p>
    <w:p w14:paraId="2901AAD7" w14:textId="400EA2CA" w:rsidR="006502E8" w:rsidRPr="006502E8" w:rsidRDefault="006502E8" w:rsidP="00F70ABE">
      <w:pPr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Undergraduate</w:t>
      </w:r>
    </w:p>
    <w:p w14:paraId="45FF79E4" w14:textId="48B0F89A" w:rsidR="006502E8" w:rsidRPr="006502E8" w:rsidRDefault="006502E8" w:rsidP="006502E8">
      <w:pPr>
        <w:ind w:left="360"/>
        <w:rPr>
          <w:sz w:val="22"/>
          <w:szCs w:val="22"/>
        </w:rPr>
      </w:pPr>
      <w:r w:rsidRPr="006502E8">
        <w:rPr>
          <w:sz w:val="22"/>
          <w:szCs w:val="22"/>
        </w:rPr>
        <w:t>SPA 4255, Developmental Communication Disorders</w:t>
      </w:r>
      <w:r w:rsidR="00822AF1">
        <w:rPr>
          <w:sz w:val="22"/>
          <w:szCs w:val="22"/>
        </w:rPr>
        <w:t xml:space="preserve"> (3 credits)</w:t>
      </w:r>
    </w:p>
    <w:p w14:paraId="0F091977" w14:textId="6B22A738" w:rsidR="00FB5C34" w:rsidRDefault="00FB5C34" w:rsidP="00822AF1">
      <w:pPr>
        <w:rPr>
          <w:sz w:val="22"/>
          <w:szCs w:val="22"/>
        </w:rPr>
      </w:pPr>
    </w:p>
    <w:p w14:paraId="1FC09A00" w14:textId="77777777" w:rsidR="00FB5C34" w:rsidRDefault="00FB5C34" w:rsidP="00FB5C34">
      <w:pPr>
        <w:rPr>
          <w:b/>
          <w:sz w:val="22"/>
          <w:szCs w:val="22"/>
        </w:rPr>
      </w:pPr>
      <w:r w:rsidRPr="00DA11F8">
        <w:rPr>
          <w:b/>
          <w:sz w:val="22"/>
          <w:szCs w:val="22"/>
        </w:rPr>
        <w:t>ADVISING AND MENTORING</w:t>
      </w:r>
    </w:p>
    <w:p w14:paraId="6A23226C" w14:textId="77777777" w:rsidR="00FB5C34" w:rsidRPr="00B4461F" w:rsidRDefault="00FB5C34" w:rsidP="00FB5C34">
      <w:pPr>
        <w:rPr>
          <w:sz w:val="22"/>
          <w:szCs w:val="22"/>
        </w:rPr>
      </w:pPr>
    </w:p>
    <w:p w14:paraId="60EC7FFE" w14:textId="77777777" w:rsidR="00FB5C34" w:rsidRPr="00227B07" w:rsidRDefault="00FB5C34" w:rsidP="00FB5C34">
      <w:pPr>
        <w:ind w:firstLine="360"/>
        <w:rPr>
          <w:sz w:val="22"/>
          <w:szCs w:val="22"/>
        </w:rPr>
      </w:pPr>
      <w:r w:rsidRPr="008E3884">
        <w:rPr>
          <w:b/>
          <w:sz w:val="22"/>
          <w:szCs w:val="22"/>
        </w:rPr>
        <w:t>Graduate Student Activities</w:t>
      </w:r>
      <w:r>
        <w:rPr>
          <w:b/>
          <w:sz w:val="22"/>
          <w:szCs w:val="22"/>
        </w:rPr>
        <w:t xml:space="preserve"> </w:t>
      </w:r>
    </w:p>
    <w:p w14:paraId="6BF72FA7" w14:textId="77777777" w:rsidR="00FB5C34" w:rsidRPr="00B4461F" w:rsidRDefault="00FB5C34" w:rsidP="00FB5C34">
      <w:pPr>
        <w:rPr>
          <w:sz w:val="22"/>
          <w:szCs w:val="22"/>
        </w:rPr>
      </w:pPr>
    </w:p>
    <w:p w14:paraId="0F957284" w14:textId="07D4AF6B" w:rsidR="00FB5C34" w:rsidRDefault="00FB5C34" w:rsidP="00FB5C34">
      <w:pPr>
        <w:ind w:left="360"/>
        <w:rPr>
          <w:b/>
          <w:i/>
          <w:sz w:val="22"/>
          <w:szCs w:val="22"/>
        </w:rPr>
      </w:pPr>
      <w:r w:rsidRPr="00B4461F">
        <w:rPr>
          <w:sz w:val="22"/>
          <w:szCs w:val="22"/>
        </w:rPr>
        <w:tab/>
      </w:r>
      <w:r w:rsidRPr="008E3884">
        <w:rPr>
          <w:b/>
          <w:i/>
          <w:sz w:val="22"/>
          <w:szCs w:val="22"/>
        </w:rPr>
        <w:t xml:space="preserve">Master’s Theses </w:t>
      </w:r>
      <w:r>
        <w:rPr>
          <w:b/>
          <w:i/>
          <w:sz w:val="22"/>
          <w:szCs w:val="22"/>
        </w:rPr>
        <w:t>Directed</w:t>
      </w:r>
      <w:r w:rsidR="00931930">
        <w:rPr>
          <w:b/>
          <w:i/>
          <w:sz w:val="22"/>
          <w:szCs w:val="22"/>
        </w:rPr>
        <w:t>, University of Wisconsin-River Falls</w:t>
      </w:r>
    </w:p>
    <w:p w14:paraId="1DBC8F23" w14:textId="1C56769A" w:rsidR="00FB5C34" w:rsidRDefault="00FB5C34" w:rsidP="00FB5C34">
      <w:pPr>
        <w:ind w:left="360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Cs/>
          <w:iCs/>
          <w:sz w:val="22"/>
          <w:szCs w:val="22"/>
        </w:rPr>
        <w:t xml:space="preserve">Bianca Cava, </w:t>
      </w:r>
      <w:r w:rsidR="007F3616">
        <w:rPr>
          <w:bCs/>
          <w:iCs/>
          <w:sz w:val="22"/>
          <w:szCs w:val="22"/>
        </w:rPr>
        <w:t>completed Spring 2021</w:t>
      </w:r>
    </w:p>
    <w:p w14:paraId="2E126B6E" w14:textId="612C258B" w:rsidR="00FB5C34" w:rsidRDefault="00FB5C34" w:rsidP="00FB5C34">
      <w:pPr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 xml:space="preserve">Sara </w:t>
      </w:r>
      <w:proofErr w:type="spellStart"/>
      <w:r>
        <w:rPr>
          <w:bCs/>
          <w:iCs/>
          <w:sz w:val="22"/>
          <w:szCs w:val="22"/>
        </w:rPr>
        <w:t>Reckard</w:t>
      </w:r>
      <w:proofErr w:type="spellEnd"/>
      <w:r>
        <w:rPr>
          <w:bCs/>
          <w:iCs/>
          <w:sz w:val="22"/>
          <w:szCs w:val="22"/>
        </w:rPr>
        <w:t xml:space="preserve">, </w:t>
      </w:r>
      <w:r w:rsidR="007F3616">
        <w:rPr>
          <w:bCs/>
          <w:iCs/>
          <w:sz w:val="22"/>
          <w:szCs w:val="22"/>
        </w:rPr>
        <w:t>completed Spring 2021</w:t>
      </w:r>
    </w:p>
    <w:p w14:paraId="3D94C7F1" w14:textId="11012269" w:rsidR="0050141F" w:rsidRDefault="00FB5C34" w:rsidP="00931930">
      <w:pPr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 xml:space="preserve">Hope </w:t>
      </w:r>
      <w:proofErr w:type="spellStart"/>
      <w:r>
        <w:rPr>
          <w:bCs/>
          <w:iCs/>
          <w:sz w:val="22"/>
          <w:szCs w:val="22"/>
        </w:rPr>
        <w:t>Schaar</w:t>
      </w:r>
      <w:proofErr w:type="spellEnd"/>
      <w:r>
        <w:rPr>
          <w:bCs/>
          <w:iCs/>
          <w:sz w:val="22"/>
          <w:szCs w:val="22"/>
        </w:rPr>
        <w:t xml:space="preserve">, </w:t>
      </w:r>
      <w:r w:rsidR="007F3616">
        <w:rPr>
          <w:bCs/>
          <w:iCs/>
          <w:sz w:val="22"/>
          <w:szCs w:val="22"/>
        </w:rPr>
        <w:t>completed Spring 2021</w:t>
      </w:r>
    </w:p>
    <w:p w14:paraId="7E20A23A" w14:textId="388FAE59" w:rsidR="0050141F" w:rsidRDefault="0050141F" w:rsidP="00FB5C34">
      <w:pPr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 xml:space="preserve">Allyson Gillen, </w:t>
      </w:r>
      <w:r w:rsidR="00931930">
        <w:rPr>
          <w:bCs/>
          <w:iCs/>
          <w:sz w:val="22"/>
          <w:szCs w:val="22"/>
        </w:rPr>
        <w:t>completed Spring 2022</w:t>
      </w:r>
    </w:p>
    <w:p w14:paraId="51665031" w14:textId="22C79107" w:rsidR="0050141F" w:rsidRDefault="0050141F" w:rsidP="00FB5C34">
      <w:pPr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Paige Nelson</w:t>
      </w:r>
      <w:r w:rsidR="00931930">
        <w:rPr>
          <w:bCs/>
          <w:iCs/>
          <w:sz w:val="22"/>
          <w:szCs w:val="22"/>
        </w:rPr>
        <w:t>, completed Spring 2022</w:t>
      </w:r>
    </w:p>
    <w:p w14:paraId="4F8181A7" w14:textId="5D1377F5" w:rsidR="00FB5C34" w:rsidRDefault="00F06CB8" w:rsidP="00931930">
      <w:pPr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14:paraId="4F20EB87" w14:textId="5B87F9C2" w:rsidR="00FB5C34" w:rsidRPr="00605869" w:rsidRDefault="00FB5C34" w:rsidP="00605869">
      <w:pPr>
        <w:ind w:left="360"/>
        <w:rPr>
          <w:b/>
          <w:i/>
          <w:sz w:val="22"/>
          <w:szCs w:val="22"/>
        </w:rPr>
      </w:pPr>
      <w:r>
        <w:rPr>
          <w:bCs/>
          <w:iCs/>
          <w:sz w:val="22"/>
          <w:szCs w:val="22"/>
        </w:rPr>
        <w:tab/>
      </w:r>
      <w:r w:rsidRPr="00FB5C34">
        <w:rPr>
          <w:b/>
          <w:i/>
          <w:sz w:val="22"/>
          <w:szCs w:val="22"/>
        </w:rPr>
        <w:t>Master’s Theses – Committee Member</w:t>
      </w:r>
      <w:r w:rsidR="00931930">
        <w:rPr>
          <w:b/>
          <w:i/>
          <w:sz w:val="22"/>
          <w:szCs w:val="22"/>
        </w:rPr>
        <w:t>, University of Wisconsin-River Falls</w:t>
      </w:r>
    </w:p>
    <w:p w14:paraId="5B751A60" w14:textId="11FD4424" w:rsidR="0050141F" w:rsidRPr="00605869" w:rsidRDefault="00FB5C34" w:rsidP="00605869">
      <w:pPr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proofErr w:type="spellStart"/>
      <w:r>
        <w:rPr>
          <w:bCs/>
          <w:iCs/>
          <w:sz w:val="22"/>
          <w:szCs w:val="22"/>
        </w:rPr>
        <w:t>Ryanne</w:t>
      </w:r>
      <w:proofErr w:type="spellEnd"/>
      <w:r>
        <w:rPr>
          <w:bCs/>
          <w:iCs/>
          <w:sz w:val="22"/>
          <w:szCs w:val="22"/>
        </w:rPr>
        <w:t xml:space="preserve"> Peter, </w:t>
      </w:r>
      <w:r w:rsidR="0050141F">
        <w:rPr>
          <w:bCs/>
          <w:iCs/>
          <w:sz w:val="22"/>
          <w:szCs w:val="22"/>
        </w:rPr>
        <w:t>completed Spring 2020</w:t>
      </w:r>
    </w:p>
    <w:p w14:paraId="46F0EE8A" w14:textId="77777777" w:rsidR="00605869" w:rsidRDefault="00605869" w:rsidP="00FB5C34">
      <w:pPr>
        <w:rPr>
          <w:b/>
          <w:sz w:val="22"/>
          <w:szCs w:val="22"/>
        </w:rPr>
      </w:pPr>
    </w:p>
    <w:p w14:paraId="7AB106DD" w14:textId="7B249EE7" w:rsidR="00A81C82" w:rsidRPr="0050141F" w:rsidRDefault="00B4461F" w:rsidP="00FB5C34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>SERVICE AND PUBLIC OUTREACH</w:t>
      </w:r>
      <w:r w:rsidR="008E3884" w:rsidRPr="008C2173">
        <w:rPr>
          <w:b/>
          <w:sz w:val="22"/>
          <w:szCs w:val="22"/>
        </w:rPr>
        <w:t xml:space="preserve"> </w:t>
      </w:r>
    </w:p>
    <w:p w14:paraId="7952DE3C" w14:textId="77777777" w:rsidR="00605869" w:rsidRDefault="00605869" w:rsidP="00B4461F">
      <w:pPr>
        <w:rPr>
          <w:b/>
          <w:sz w:val="22"/>
          <w:szCs w:val="22"/>
        </w:rPr>
      </w:pPr>
    </w:p>
    <w:p w14:paraId="537F040C" w14:textId="3C2BD9E4" w:rsidR="00473B6F" w:rsidRPr="008C2173" w:rsidRDefault="00FB5C34" w:rsidP="00B4461F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t xml:space="preserve">University of </w:t>
      </w:r>
      <w:r>
        <w:rPr>
          <w:b/>
          <w:sz w:val="22"/>
          <w:szCs w:val="22"/>
        </w:rPr>
        <w:t xml:space="preserve">Wisconsin – River Falls: </w:t>
      </w:r>
      <w:r w:rsidR="00B4461F" w:rsidRPr="008C2173">
        <w:rPr>
          <w:b/>
          <w:sz w:val="22"/>
          <w:szCs w:val="22"/>
        </w:rPr>
        <w:t xml:space="preserve">Service </w:t>
      </w:r>
      <w:r w:rsidR="00021576" w:rsidRPr="008C2173">
        <w:rPr>
          <w:b/>
          <w:sz w:val="22"/>
          <w:szCs w:val="22"/>
        </w:rPr>
        <w:t>to t</w:t>
      </w:r>
      <w:r w:rsidR="00B4461F" w:rsidRPr="008C2173">
        <w:rPr>
          <w:b/>
          <w:sz w:val="22"/>
          <w:szCs w:val="22"/>
        </w:rPr>
        <w:t xml:space="preserve">he </w:t>
      </w:r>
      <w:r w:rsidR="00021576" w:rsidRPr="008C2173">
        <w:rPr>
          <w:b/>
          <w:sz w:val="22"/>
          <w:szCs w:val="22"/>
        </w:rPr>
        <w:t>U</w:t>
      </w:r>
      <w:r w:rsidR="00B4461F" w:rsidRPr="008C2173">
        <w:rPr>
          <w:b/>
          <w:sz w:val="22"/>
          <w:szCs w:val="22"/>
        </w:rPr>
        <w:t>niversity/College/Department</w:t>
      </w:r>
    </w:p>
    <w:p w14:paraId="175542EF" w14:textId="77777777" w:rsidR="00B4461F" w:rsidRPr="008C2173" w:rsidRDefault="00B4461F" w:rsidP="00B4461F">
      <w:pPr>
        <w:rPr>
          <w:sz w:val="22"/>
          <w:szCs w:val="22"/>
        </w:rPr>
      </w:pPr>
    </w:p>
    <w:p w14:paraId="3CF59A19" w14:textId="79F3FA55" w:rsidR="00021576" w:rsidRPr="008C2173" w:rsidRDefault="00B4461F" w:rsidP="00B4461F">
      <w:pPr>
        <w:rPr>
          <w:b/>
          <w:i/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b/>
          <w:i/>
          <w:sz w:val="22"/>
          <w:szCs w:val="22"/>
        </w:rPr>
        <w:t xml:space="preserve">University </w:t>
      </w:r>
    </w:p>
    <w:p w14:paraId="759BAD4E" w14:textId="15AD44C7" w:rsidR="00FB5C34" w:rsidRDefault="008861C7" w:rsidP="00FB5C34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 xml:space="preserve">Member of University-wide </w:t>
      </w:r>
      <w:r w:rsidR="00FB5C34">
        <w:rPr>
          <w:sz w:val="22"/>
          <w:szCs w:val="22"/>
        </w:rPr>
        <w:t>Diversity and Inclusivity committee, 2019-</w:t>
      </w:r>
      <w:r w:rsidR="00F06CB8">
        <w:rPr>
          <w:sz w:val="22"/>
          <w:szCs w:val="22"/>
        </w:rPr>
        <w:t>2021</w:t>
      </w:r>
    </w:p>
    <w:p w14:paraId="5FD15B38" w14:textId="106EBCD4" w:rsidR="0050141F" w:rsidRDefault="0050141F" w:rsidP="00FB5C34">
      <w:pPr>
        <w:ind w:firstLine="360"/>
        <w:rPr>
          <w:sz w:val="22"/>
          <w:szCs w:val="22"/>
        </w:rPr>
      </w:pPr>
      <w:r>
        <w:rPr>
          <w:sz w:val="22"/>
          <w:szCs w:val="22"/>
        </w:rPr>
        <w:t>Diversity and Inclusivity Land Acknowledgement subcommittee, 2020</w:t>
      </w:r>
      <w:r w:rsidR="00F06CB8">
        <w:rPr>
          <w:sz w:val="22"/>
          <w:szCs w:val="22"/>
        </w:rPr>
        <w:t>-2021</w:t>
      </w:r>
    </w:p>
    <w:p w14:paraId="2F537C27" w14:textId="7DD53957" w:rsidR="00FB5C34" w:rsidRDefault="00FB5C34" w:rsidP="00FB5C34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Commencement </w:t>
      </w:r>
      <w:r w:rsidR="001A2236">
        <w:rPr>
          <w:sz w:val="22"/>
          <w:szCs w:val="22"/>
        </w:rPr>
        <w:t>M</w:t>
      </w:r>
      <w:r>
        <w:rPr>
          <w:sz w:val="22"/>
          <w:szCs w:val="22"/>
        </w:rPr>
        <w:t>archer, December 2019</w:t>
      </w:r>
    </w:p>
    <w:p w14:paraId="47A02815" w14:textId="0FEB2E16" w:rsidR="00FB5C34" w:rsidRDefault="00FB5C34" w:rsidP="00FB5C34">
      <w:pPr>
        <w:ind w:firstLine="360"/>
        <w:rPr>
          <w:sz w:val="22"/>
          <w:szCs w:val="22"/>
        </w:rPr>
      </w:pPr>
      <w:r>
        <w:rPr>
          <w:sz w:val="22"/>
          <w:szCs w:val="22"/>
        </w:rPr>
        <w:t>First Gen Day Participant, November 2019</w:t>
      </w:r>
    </w:p>
    <w:p w14:paraId="0552DE74" w14:textId="381756C2" w:rsidR="00FB5C34" w:rsidRDefault="00FB5C34" w:rsidP="00FB5C34">
      <w:pPr>
        <w:ind w:firstLine="360"/>
        <w:rPr>
          <w:sz w:val="22"/>
          <w:szCs w:val="22"/>
        </w:rPr>
      </w:pPr>
      <w:r>
        <w:rPr>
          <w:sz w:val="22"/>
          <w:szCs w:val="22"/>
        </w:rPr>
        <w:lastRenderedPageBreak/>
        <w:t>Falcon Preview Day volunteer, October 2019</w:t>
      </w:r>
    </w:p>
    <w:p w14:paraId="72681076" w14:textId="2F08E9B3" w:rsidR="00FB5C34" w:rsidRPr="008C2173" w:rsidRDefault="00FB5C34" w:rsidP="00FB5C34">
      <w:pPr>
        <w:ind w:firstLine="360"/>
        <w:rPr>
          <w:sz w:val="22"/>
          <w:szCs w:val="22"/>
        </w:rPr>
      </w:pPr>
      <w:r>
        <w:rPr>
          <w:sz w:val="22"/>
          <w:szCs w:val="22"/>
        </w:rPr>
        <w:t>Participated in UWRF Common Read, Fall 2019</w:t>
      </w:r>
    </w:p>
    <w:p w14:paraId="4791EFF6" w14:textId="77777777" w:rsidR="00B4461F" w:rsidRPr="008C2173" w:rsidRDefault="00B4461F" w:rsidP="00B4461F">
      <w:pPr>
        <w:rPr>
          <w:sz w:val="22"/>
          <w:szCs w:val="22"/>
        </w:rPr>
      </w:pPr>
    </w:p>
    <w:p w14:paraId="44AF9B97" w14:textId="0B64B712" w:rsidR="00B4461F" w:rsidRPr="008C2173" w:rsidRDefault="00B4461F" w:rsidP="00B4461F">
      <w:pPr>
        <w:rPr>
          <w:b/>
          <w:i/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b/>
          <w:i/>
          <w:sz w:val="22"/>
          <w:szCs w:val="22"/>
        </w:rPr>
        <w:t>Colleg</w:t>
      </w:r>
      <w:r w:rsidR="00FB5C34">
        <w:rPr>
          <w:b/>
          <w:i/>
          <w:sz w:val="22"/>
          <w:szCs w:val="22"/>
        </w:rPr>
        <w:t>e of Education and Professional Studies</w:t>
      </w:r>
    </w:p>
    <w:p w14:paraId="243B716C" w14:textId="2C673893" w:rsidR="00F20E59" w:rsidRPr="008C2173" w:rsidRDefault="00FB5C34" w:rsidP="00473B6F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Member of the CEPS </w:t>
      </w:r>
      <w:r w:rsidR="001A2236">
        <w:rPr>
          <w:sz w:val="22"/>
          <w:szCs w:val="22"/>
        </w:rPr>
        <w:t>C</w:t>
      </w:r>
      <w:r>
        <w:rPr>
          <w:sz w:val="22"/>
          <w:szCs w:val="22"/>
        </w:rPr>
        <w:t xml:space="preserve">ollege </w:t>
      </w:r>
      <w:r w:rsidR="001A2236">
        <w:rPr>
          <w:sz w:val="22"/>
          <w:szCs w:val="22"/>
        </w:rPr>
        <w:t>C</w:t>
      </w:r>
      <w:r>
        <w:rPr>
          <w:sz w:val="22"/>
          <w:szCs w:val="22"/>
        </w:rPr>
        <w:t xml:space="preserve">urriculum </w:t>
      </w:r>
      <w:r w:rsidR="001A2236">
        <w:rPr>
          <w:sz w:val="22"/>
          <w:szCs w:val="22"/>
        </w:rPr>
        <w:t>C</w:t>
      </w:r>
      <w:r>
        <w:rPr>
          <w:sz w:val="22"/>
          <w:szCs w:val="22"/>
        </w:rPr>
        <w:t>ommittee, 2019-present</w:t>
      </w:r>
    </w:p>
    <w:p w14:paraId="7FF75974" w14:textId="77777777" w:rsidR="00F20E59" w:rsidRPr="008C2173" w:rsidRDefault="00F20E59" w:rsidP="00B4461F">
      <w:pPr>
        <w:rPr>
          <w:sz w:val="22"/>
          <w:szCs w:val="22"/>
        </w:rPr>
      </w:pPr>
    </w:p>
    <w:p w14:paraId="1599BB42" w14:textId="7AB45B13" w:rsidR="00B4461F" w:rsidRDefault="00B4461F" w:rsidP="00B4461F">
      <w:pPr>
        <w:rPr>
          <w:b/>
          <w:i/>
          <w:sz w:val="22"/>
          <w:szCs w:val="22"/>
        </w:rPr>
      </w:pPr>
      <w:r w:rsidRPr="008C2173">
        <w:rPr>
          <w:sz w:val="22"/>
          <w:szCs w:val="22"/>
        </w:rPr>
        <w:tab/>
      </w:r>
      <w:r w:rsidR="00FB5C34">
        <w:rPr>
          <w:b/>
          <w:i/>
          <w:sz w:val="22"/>
          <w:szCs w:val="22"/>
        </w:rPr>
        <w:t>Communication Sciences and Disorders D</w:t>
      </w:r>
      <w:r w:rsidRPr="008C2173">
        <w:rPr>
          <w:b/>
          <w:i/>
          <w:sz w:val="22"/>
          <w:szCs w:val="22"/>
        </w:rPr>
        <w:t>epartment</w:t>
      </w:r>
    </w:p>
    <w:p w14:paraId="01DA17D0" w14:textId="5D9FA9CF" w:rsidR="001A2236" w:rsidRDefault="001A2236" w:rsidP="00B4461F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Cs/>
          <w:iCs/>
          <w:sz w:val="22"/>
          <w:szCs w:val="22"/>
        </w:rPr>
        <w:t>Faculty Search Committee Chair, 2021</w:t>
      </w:r>
    </w:p>
    <w:p w14:paraId="7E5E17F8" w14:textId="7EE9320C" w:rsidR="001A2236" w:rsidRPr="001A2236" w:rsidRDefault="001A2236" w:rsidP="00B4461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ASHA CAA Reaccreditation Subcommittee, 2020-202</w:t>
      </w:r>
      <w:r w:rsidR="00F06CB8">
        <w:rPr>
          <w:bCs/>
          <w:iCs/>
          <w:sz w:val="22"/>
          <w:szCs w:val="22"/>
        </w:rPr>
        <w:t>2</w:t>
      </w:r>
      <w:r>
        <w:rPr>
          <w:bCs/>
          <w:iCs/>
          <w:sz w:val="22"/>
          <w:szCs w:val="22"/>
        </w:rPr>
        <w:t xml:space="preserve"> </w:t>
      </w:r>
    </w:p>
    <w:p w14:paraId="3D25B6F7" w14:textId="10523505" w:rsidR="00FB5C34" w:rsidRPr="00FB5C34" w:rsidRDefault="00FB5C34" w:rsidP="00FB5C34">
      <w:pPr>
        <w:ind w:left="630" w:hanging="270"/>
        <w:rPr>
          <w:sz w:val="22"/>
          <w:szCs w:val="22"/>
        </w:rPr>
      </w:pPr>
      <w:r>
        <w:rPr>
          <w:sz w:val="22"/>
          <w:szCs w:val="22"/>
        </w:rPr>
        <w:t xml:space="preserve">Member of CSD Scholarships Review </w:t>
      </w:r>
      <w:r w:rsidR="001A2236">
        <w:rPr>
          <w:sz w:val="22"/>
          <w:szCs w:val="22"/>
        </w:rPr>
        <w:t>C</w:t>
      </w:r>
      <w:r>
        <w:rPr>
          <w:sz w:val="22"/>
          <w:szCs w:val="22"/>
        </w:rPr>
        <w:t>ommittee, 2020</w:t>
      </w:r>
      <w:r w:rsidR="001A2236">
        <w:rPr>
          <w:sz w:val="22"/>
          <w:szCs w:val="22"/>
        </w:rPr>
        <w:t>, 2021</w:t>
      </w:r>
    </w:p>
    <w:p w14:paraId="169AB098" w14:textId="42E61054" w:rsidR="00FB5C34" w:rsidRDefault="00FB5C34" w:rsidP="00FB5C34">
      <w:pPr>
        <w:ind w:left="360"/>
        <w:rPr>
          <w:sz w:val="22"/>
          <w:szCs w:val="22"/>
        </w:rPr>
      </w:pPr>
      <w:r w:rsidRPr="008C2173">
        <w:rPr>
          <w:sz w:val="22"/>
          <w:szCs w:val="22"/>
        </w:rPr>
        <w:t xml:space="preserve">Admissions </w:t>
      </w:r>
      <w:r w:rsidR="001A2236">
        <w:rPr>
          <w:sz w:val="22"/>
          <w:szCs w:val="22"/>
        </w:rPr>
        <w:t>R</w:t>
      </w:r>
      <w:r>
        <w:rPr>
          <w:sz w:val="22"/>
          <w:szCs w:val="22"/>
        </w:rPr>
        <w:t>eview</w:t>
      </w:r>
      <w:r w:rsidR="001A2236">
        <w:rPr>
          <w:sz w:val="22"/>
          <w:szCs w:val="22"/>
        </w:rPr>
        <w:t xml:space="preserve"> Subcommittee</w:t>
      </w:r>
      <w:r>
        <w:rPr>
          <w:sz w:val="22"/>
          <w:szCs w:val="22"/>
        </w:rPr>
        <w:t>, 2020</w:t>
      </w:r>
      <w:r w:rsidR="001A2236">
        <w:rPr>
          <w:sz w:val="22"/>
          <w:szCs w:val="22"/>
        </w:rPr>
        <w:t>, 2021</w:t>
      </w:r>
      <w:r w:rsidR="00F06CB8">
        <w:rPr>
          <w:sz w:val="22"/>
          <w:szCs w:val="22"/>
        </w:rPr>
        <w:t>, 2022</w:t>
      </w:r>
    </w:p>
    <w:p w14:paraId="42D8E40E" w14:textId="4CEC25AA" w:rsidR="00FB5C34" w:rsidRDefault="00FB5C34" w:rsidP="00FB5C34">
      <w:pPr>
        <w:ind w:left="630" w:hanging="270"/>
        <w:rPr>
          <w:sz w:val="22"/>
          <w:szCs w:val="22"/>
        </w:rPr>
      </w:pPr>
      <w:r>
        <w:rPr>
          <w:sz w:val="22"/>
          <w:szCs w:val="22"/>
        </w:rPr>
        <w:t xml:space="preserve">Helped coordinate presentation </w:t>
      </w:r>
      <w:r w:rsidR="001A2236">
        <w:rPr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 w:rsidRPr="00FB5C34">
        <w:rPr>
          <w:sz w:val="22"/>
          <w:szCs w:val="22"/>
        </w:rPr>
        <w:t>Gender &amp; Sexuality Outreach Coordinator in the Center of Diversity, Inclusion, and Belonging (DIB)</w:t>
      </w:r>
      <w:r>
        <w:rPr>
          <w:sz w:val="22"/>
          <w:szCs w:val="22"/>
        </w:rPr>
        <w:t>, Fall 2019</w:t>
      </w:r>
    </w:p>
    <w:p w14:paraId="15B1D5B0" w14:textId="506B1419" w:rsidR="00FB5C34" w:rsidRDefault="00FB5C34" w:rsidP="00FB5C34">
      <w:pPr>
        <w:ind w:left="630" w:hanging="270"/>
        <w:rPr>
          <w:sz w:val="22"/>
          <w:szCs w:val="22"/>
        </w:rPr>
      </w:pPr>
      <w:r>
        <w:rPr>
          <w:sz w:val="22"/>
          <w:szCs w:val="22"/>
        </w:rPr>
        <w:t>Consulted for acquisition of new clinic materials including Computerized Speech Lab, Communication and Symbolic Behavior Scales, resources for transgender voice, Fall 2019</w:t>
      </w:r>
    </w:p>
    <w:p w14:paraId="36EED8A7" w14:textId="03FA42C8" w:rsidR="001A2236" w:rsidRDefault="001A2236" w:rsidP="00FB5C34">
      <w:pPr>
        <w:ind w:left="630" w:hanging="270"/>
        <w:rPr>
          <w:sz w:val="22"/>
          <w:szCs w:val="22"/>
        </w:rPr>
      </w:pPr>
    </w:p>
    <w:p w14:paraId="6FF610A6" w14:textId="59061C3D" w:rsidR="001A2236" w:rsidRPr="00021576" w:rsidRDefault="001A2236" w:rsidP="001A22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University of Minnesota -Twin Cities: </w:t>
      </w:r>
      <w:r w:rsidRPr="008C2173">
        <w:rPr>
          <w:b/>
          <w:sz w:val="22"/>
          <w:szCs w:val="22"/>
        </w:rPr>
        <w:t>Service to the University/College/Department</w:t>
      </w:r>
    </w:p>
    <w:p w14:paraId="4DE9AB56" w14:textId="77777777" w:rsidR="001A2236" w:rsidRPr="00B4461F" w:rsidRDefault="001A2236" w:rsidP="001A2236">
      <w:pPr>
        <w:rPr>
          <w:sz w:val="22"/>
          <w:szCs w:val="22"/>
        </w:rPr>
      </w:pPr>
    </w:p>
    <w:p w14:paraId="185EE5F9" w14:textId="77777777" w:rsidR="001A2236" w:rsidRPr="00021576" w:rsidRDefault="001A2236" w:rsidP="001A2236">
      <w:pPr>
        <w:rPr>
          <w:b/>
          <w:i/>
          <w:sz w:val="22"/>
          <w:szCs w:val="22"/>
        </w:rPr>
      </w:pPr>
      <w:r w:rsidRPr="00B4461F">
        <w:rPr>
          <w:sz w:val="22"/>
          <w:szCs w:val="22"/>
        </w:rPr>
        <w:tab/>
      </w:r>
      <w:r w:rsidRPr="00021576">
        <w:rPr>
          <w:b/>
          <w:i/>
          <w:sz w:val="22"/>
          <w:szCs w:val="22"/>
        </w:rPr>
        <w:t xml:space="preserve">University </w:t>
      </w:r>
    </w:p>
    <w:p w14:paraId="0BA9523C" w14:textId="77777777" w:rsidR="001A2236" w:rsidRPr="00F20E59" w:rsidRDefault="001A2236" w:rsidP="001A2236">
      <w:pPr>
        <w:pStyle w:val="EndnoteText"/>
        <w:suppressAutoHyphens/>
        <w:ind w:firstLine="360"/>
        <w:rPr>
          <w:sz w:val="22"/>
        </w:rPr>
      </w:pPr>
      <w:r w:rsidRPr="00F20E59">
        <w:rPr>
          <w:sz w:val="22"/>
        </w:rPr>
        <w:t>Proposal reviewer for the Engagement Scholarship Consortium, 2018</w:t>
      </w:r>
    </w:p>
    <w:p w14:paraId="79C473ED" w14:textId="77777777" w:rsidR="001A2236" w:rsidRDefault="001A2236" w:rsidP="001A2236">
      <w:pPr>
        <w:ind w:firstLine="360"/>
        <w:rPr>
          <w:sz w:val="22"/>
          <w:szCs w:val="22"/>
        </w:rPr>
      </w:pPr>
      <w:r w:rsidRPr="00220916">
        <w:rPr>
          <w:sz w:val="22"/>
          <w:szCs w:val="22"/>
        </w:rPr>
        <w:t>Reviewer for University of Minnesota Outstanding Community Service Faculty Awards, 2017</w:t>
      </w:r>
    </w:p>
    <w:p w14:paraId="00A04AC8" w14:textId="77777777" w:rsidR="001A2236" w:rsidRDefault="001A2236" w:rsidP="001A2236">
      <w:pPr>
        <w:ind w:firstLine="360"/>
        <w:rPr>
          <w:sz w:val="22"/>
          <w:szCs w:val="22"/>
        </w:rPr>
      </w:pPr>
      <w:r w:rsidRPr="008861C7">
        <w:rPr>
          <w:sz w:val="22"/>
          <w:szCs w:val="22"/>
        </w:rPr>
        <w:t>Member of University-wide Public Engagemen</w:t>
      </w:r>
      <w:r>
        <w:rPr>
          <w:sz w:val="22"/>
          <w:szCs w:val="22"/>
        </w:rPr>
        <w:t xml:space="preserve">t Action Plan Work Group, </w:t>
      </w:r>
      <w:r w:rsidRPr="008861C7">
        <w:rPr>
          <w:sz w:val="22"/>
          <w:szCs w:val="22"/>
        </w:rPr>
        <w:t>2016</w:t>
      </w:r>
      <w:r>
        <w:rPr>
          <w:sz w:val="22"/>
          <w:szCs w:val="22"/>
        </w:rPr>
        <w:t>-2017</w:t>
      </w:r>
    </w:p>
    <w:p w14:paraId="20617B8D" w14:textId="6B838538" w:rsidR="001A2236" w:rsidRPr="000A0EDD" w:rsidRDefault="001A2236" w:rsidP="001A2236">
      <w:pPr>
        <w:ind w:firstLine="360"/>
        <w:rPr>
          <w:sz w:val="22"/>
          <w:szCs w:val="22"/>
        </w:rPr>
      </w:pPr>
      <w:r w:rsidRPr="000A0EDD">
        <w:rPr>
          <w:sz w:val="22"/>
          <w:szCs w:val="22"/>
        </w:rPr>
        <w:t>Invited presentation at University-wide Autism Day with the Experts event</w:t>
      </w:r>
      <w:r>
        <w:rPr>
          <w:sz w:val="22"/>
          <w:szCs w:val="22"/>
        </w:rPr>
        <w:t xml:space="preserve">, </w:t>
      </w:r>
      <w:r w:rsidRPr="000A0EDD">
        <w:rPr>
          <w:sz w:val="22"/>
          <w:szCs w:val="22"/>
        </w:rPr>
        <w:t>2015</w:t>
      </w:r>
    </w:p>
    <w:p w14:paraId="56CDA019" w14:textId="3E5D21A7" w:rsidR="001A2236" w:rsidRPr="000A0EDD" w:rsidRDefault="001A2236" w:rsidP="001A2236">
      <w:pPr>
        <w:ind w:firstLine="360"/>
        <w:rPr>
          <w:sz w:val="22"/>
          <w:szCs w:val="22"/>
        </w:rPr>
      </w:pPr>
      <w:r w:rsidRPr="000A0EDD">
        <w:rPr>
          <w:sz w:val="22"/>
          <w:szCs w:val="22"/>
        </w:rPr>
        <w:t>Member of the University of Minnesota Autism Initiative (UMAI)</w:t>
      </w:r>
      <w:r>
        <w:rPr>
          <w:sz w:val="22"/>
          <w:szCs w:val="22"/>
        </w:rPr>
        <w:t>, 2013-present</w:t>
      </w:r>
    </w:p>
    <w:p w14:paraId="2983B630" w14:textId="57A3B4D5" w:rsidR="001A2236" w:rsidRPr="000A0EDD" w:rsidRDefault="001A2236" w:rsidP="001A2236">
      <w:pPr>
        <w:ind w:firstLine="360"/>
        <w:rPr>
          <w:sz w:val="22"/>
          <w:szCs w:val="22"/>
        </w:rPr>
      </w:pPr>
      <w:r w:rsidRPr="000A0EDD">
        <w:rPr>
          <w:sz w:val="22"/>
          <w:szCs w:val="22"/>
        </w:rPr>
        <w:t>UMAI Autism Day planning committee member</w:t>
      </w:r>
      <w:r>
        <w:rPr>
          <w:sz w:val="22"/>
          <w:szCs w:val="22"/>
        </w:rPr>
        <w:t>, 2015-2016</w:t>
      </w:r>
    </w:p>
    <w:p w14:paraId="3CF11C2A" w14:textId="28986D30" w:rsidR="001A2236" w:rsidRPr="000A0EDD" w:rsidRDefault="001A2236" w:rsidP="001A2236">
      <w:pPr>
        <w:ind w:firstLine="360"/>
        <w:rPr>
          <w:sz w:val="22"/>
          <w:szCs w:val="22"/>
        </w:rPr>
      </w:pPr>
      <w:r w:rsidRPr="000A0EDD">
        <w:rPr>
          <w:sz w:val="22"/>
          <w:szCs w:val="22"/>
        </w:rPr>
        <w:t>President’s Distinguished Faculty Mentor for first generation undergraduate student</w:t>
      </w:r>
      <w:r>
        <w:rPr>
          <w:sz w:val="22"/>
          <w:szCs w:val="22"/>
        </w:rPr>
        <w:t>, 2015-2016</w:t>
      </w:r>
    </w:p>
    <w:p w14:paraId="08D2511A" w14:textId="6F54F06D" w:rsidR="001A2236" w:rsidRPr="000A0EDD" w:rsidRDefault="001A2236" w:rsidP="001A2236">
      <w:pPr>
        <w:ind w:firstLine="360"/>
        <w:rPr>
          <w:sz w:val="22"/>
          <w:szCs w:val="22"/>
        </w:rPr>
      </w:pPr>
      <w:r w:rsidRPr="000A0EDD">
        <w:rPr>
          <w:sz w:val="22"/>
          <w:szCs w:val="22"/>
        </w:rPr>
        <w:t>Member of the UMN Language Disparities Group</w:t>
      </w:r>
      <w:r>
        <w:rPr>
          <w:sz w:val="22"/>
          <w:szCs w:val="22"/>
        </w:rPr>
        <w:t>, 2015</w:t>
      </w:r>
    </w:p>
    <w:p w14:paraId="077DFDC2" w14:textId="77777777" w:rsidR="001A2236" w:rsidRPr="00B4461F" w:rsidRDefault="001A2236" w:rsidP="001A2236">
      <w:pPr>
        <w:rPr>
          <w:sz w:val="22"/>
          <w:szCs w:val="22"/>
        </w:rPr>
      </w:pPr>
    </w:p>
    <w:p w14:paraId="077CAE82" w14:textId="60F2B8D2" w:rsidR="001A2236" w:rsidRPr="00021576" w:rsidRDefault="001A2236" w:rsidP="001A2236">
      <w:pPr>
        <w:rPr>
          <w:b/>
          <w:i/>
          <w:sz w:val="22"/>
          <w:szCs w:val="22"/>
        </w:rPr>
      </w:pPr>
      <w:r w:rsidRPr="00B4461F">
        <w:rPr>
          <w:sz w:val="22"/>
          <w:szCs w:val="22"/>
        </w:rPr>
        <w:tab/>
      </w:r>
      <w:r w:rsidRPr="00021576">
        <w:rPr>
          <w:b/>
          <w:i/>
          <w:sz w:val="22"/>
          <w:szCs w:val="22"/>
        </w:rPr>
        <w:t>Colleg</w:t>
      </w:r>
      <w:r>
        <w:rPr>
          <w:b/>
          <w:i/>
          <w:sz w:val="22"/>
          <w:szCs w:val="22"/>
        </w:rPr>
        <w:t>e of Liberal Arts</w:t>
      </w:r>
    </w:p>
    <w:p w14:paraId="553F5916" w14:textId="77777777" w:rsidR="001A2236" w:rsidRDefault="001A2236" w:rsidP="001A2236">
      <w:pPr>
        <w:ind w:firstLine="360"/>
        <w:rPr>
          <w:sz w:val="22"/>
          <w:szCs w:val="22"/>
        </w:rPr>
      </w:pPr>
      <w:r w:rsidRPr="000A0EDD">
        <w:rPr>
          <w:sz w:val="22"/>
          <w:szCs w:val="22"/>
        </w:rPr>
        <w:t>Presented at CLA Showcase for prospective students, 2015</w:t>
      </w:r>
      <w:r>
        <w:rPr>
          <w:sz w:val="22"/>
          <w:szCs w:val="22"/>
        </w:rPr>
        <w:t>, 2016, 2017, 2018</w:t>
      </w:r>
    </w:p>
    <w:p w14:paraId="7A49931B" w14:textId="77777777" w:rsidR="001A2236" w:rsidRDefault="001A2236" w:rsidP="001A2236">
      <w:pPr>
        <w:ind w:firstLine="360"/>
        <w:rPr>
          <w:sz w:val="22"/>
          <w:szCs w:val="22"/>
        </w:rPr>
      </w:pPr>
      <w:r>
        <w:rPr>
          <w:sz w:val="22"/>
          <w:szCs w:val="22"/>
        </w:rPr>
        <w:t>CLA Assembly, 2016-2017</w:t>
      </w:r>
    </w:p>
    <w:p w14:paraId="739D6525" w14:textId="77777777" w:rsidR="001A2236" w:rsidRPr="000A0EDD" w:rsidRDefault="001A2236" w:rsidP="001A2236">
      <w:pPr>
        <w:rPr>
          <w:sz w:val="22"/>
          <w:szCs w:val="22"/>
        </w:rPr>
      </w:pPr>
      <w:r>
        <w:rPr>
          <w:sz w:val="22"/>
          <w:szCs w:val="22"/>
        </w:rPr>
        <w:tab/>
        <w:t>Presented at CLA Sneak Preview, July 2016</w:t>
      </w:r>
    </w:p>
    <w:p w14:paraId="783E43D5" w14:textId="0DBEE49C" w:rsidR="001A2236" w:rsidRDefault="001A2236" w:rsidP="001A2236">
      <w:pPr>
        <w:ind w:firstLine="360"/>
        <w:rPr>
          <w:sz w:val="22"/>
          <w:szCs w:val="22"/>
        </w:rPr>
      </w:pPr>
      <w:r w:rsidRPr="000A0EDD">
        <w:rPr>
          <w:sz w:val="22"/>
          <w:szCs w:val="22"/>
        </w:rPr>
        <w:t>Prepared faculty session at CLA College Day for incoming freshmen, 2015</w:t>
      </w:r>
    </w:p>
    <w:p w14:paraId="07BD4B47" w14:textId="77777777" w:rsidR="001A2236" w:rsidRPr="000A0EDD" w:rsidRDefault="001A2236" w:rsidP="001A2236">
      <w:pPr>
        <w:ind w:firstLine="360"/>
        <w:rPr>
          <w:sz w:val="22"/>
          <w:szCs w:val="22"/>
        </w:rPr>
      </w:pPr>
      <w:r w:rsidRPr="000A0EDD">
        <w:rPr>
          <w:sz w:val="22"/>
          <w:szCs w:val="22"/>
        </w:rPr>
        <w:t>Represented SLHS at CLA Sciences, Math, and Health Showcase</w:t>
      </w:r>
      <w:r>
        <w:rPr>
          <w:sz w:val="22"/>
          <w:szCs w:val="22"/>
        </w:rPr>
        <w:t xml:space="preserve"> 2014</w:t>
      </w:r>
    </w:p>
    <w:p w14:paraId="03FD90E1" w14:textId="4069B83B" w:rsidR="001A2236" w:rsidRDefault="001A2236" w:rsidP="001A2236">
      <w:pPr>
        <w:ind w:firstLine="360"/>
        <w:rPr>
          <w:sz w:val="22"/>
          <w:szCs w:val="22"/>
        </w:rPr>
      </w:pPr>
      <w:r w:rsidRPr="000A0EDD">
        <w:rPr>
          <w:sz w:val="22"/>
          <w:szCs w:val="22"/>
        </w:rPr>
        <w:t>Participated in UMN First Year Experience Video Project</w:t>
      </w:r>
      <w:r>
        <w:rPr>
          <w:sz w:val="22"/>
          <w:szCs w:val="22"/>
        </w:rPr>
        <w:t>, 2014</w:t>
      </w:r>
    </w:p>
    <w:p w14:paraId="31ABB00D" w14:textId="77777777" w:rsidR="001A2236" w:rsidRPr="00B4461F" w:rsidRDefault="001A2236" w:rsidP="001A2236">
      <w:pPr>
        <w:rPr>
          <w:sz w:val="22"/>
          <w:szCs w:val="22"/>
        </w:rPr>
      </w:pPr>
    </w:p>
    <w:p w14:paraId="228DB1ED" w14:textId="2EC253B2" w:rsidR="001A2236" w:rsidRPr="00021576" w:rsidRDefault="001A2236" w:rsidP="001A2236">
      <w:pPr>
        <w:rPr>
          <w:b/>
          <w:i/>
          <w:sz w:val="22"/>
          <w:szCs w:val="22"/>
        </w:rPr>
      </w:pPr>
      <w:r w:rsidRPr="00B4461F">
        <w:rPr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Speech-Language-Hearing Sciences Department </w:t>
      </w:r>
    </w:p>
    <w:p w14:paraId="30EF845A" w14:textId="32CD732B" w:rsidR="001A2236" w:rsidRDefault="001A2236" w:rsidP="001A2236">
      <w:pPr>
        <w:ind w:left="360"/>
        <w:rPr>
          <w:sz w:val="22"/>
          <w:szCs w:val="22"/>
        </w:rPr>
      </w:pPr>
      <w:r>
        <w:rPr>
          <w:sz w:val="22"/>
          <w:szCs w:val="22"/>
        </w:rPr>
        <w:t>Engaged Department Team Leader, 2015-present</w:t>
      </w:r>
    </w:p>
    <w:p w14:paraId="6FB52D76" w14:textId="0EC81A42" w:rsidR="001A2236" w:rsidRPr="000A0EDD" w:rsidRDefault="001A2236" w:rsidP="001A2236">
      <w:pPr>
        <w:ind w:left="360"/>
        <w:rPr>
          <w:sz w:val="22"/>
          <w:szCs w:val="22"/>
        </w:rPr>
      </w:pPr>
      <w:r w:rsidRPr="000A0EDD">
        <w:rPr>
          <w:sz w:val="22"/>
          <w:szCs w:val="22"/>
        </w:rPr>
        <w:t>Admissions Committee</w:t>
      </w:r>
      <w:r>
        <w:rPr>
          <w:sz w:val="22"/>
          <w:szCs w:val="22"/>
        </w:rPr>
        <w:t>,</w:t>
      </w:r>
      <w:r w:rsidRPr="000A0EDD">
        <w:rPr>
          <w:sz w:val="22"/>
          <w:szCs w:val="22"/>
        </w:rPr>
        <w:t xml:space="preserve"> 2015</w:t>
      </w:r>
      <w:r>
        <w:rPr>
          <w:sz w:val="22"/>
          <w:szCs w:val="22"/>
        </w:rPr>
        <w:t>, 2016, 2017, 2018</w:t>
      </w:r>
    </w:p>
    <w:p w14:paraId="149DED9F" w14:textId="2DA3FD17" w:rsidR="001A2236" w:rsidRDefault="001A2236" w:rsidP="001A2236">
      <w:pPr>
        <w:ind w:left="360"/>
        <w:rPr>
          <w:sz w:val="22"/>
          <w:szCs w:val="22"/>
        </w:rPr>
      </w:pPr>
      <w:r>
        <w:rPr>
          <w:sz w:val="22"/>
          <w:szCs w:val="22"/>
        </w:rPr>
        <w:t>Comprehensive Exam Committee, 2014-2015, 2017, 2018</w:t>
      </w:r>
    </w:p>
    <w:p w14:paraId="09B1BA04" w14:textId="07312E28" w:rsidR="001A2236" w:rsidRDefault="001A2236" w:rsidP="001A2236">
      <w:pPr>
        <w:ind w:left="360"/>
        <w:rPr>
          <w:sz w:val="22"/>
          <w:szCs w:val="22"/>
        </w:rPr>
      </w:pPr>
      <w:r>
        <w:rPr>
          <w:sz w:val="22"/>
          <w:szCs w:val="22"/>
        </w:rPr>
        <w:t>Strategic Plan Committee, 2016</w:t>
      </w:r>
    </w:p>
    <w:p w14:paraId="0239E959" w14:textId="65E2E284" w:rsidR="001A2236" w:rsidRDefault="001A2236" w:rsidP="001A2236">
      <w:pPr>
        <w:ind w:left="360"/>
        <w:rPr>
          <w:sz w:val="22"/>
          <w:szCs w:val="22"/>
        </w:rPr>
      </w:pPr>
      <w:r>
        <w:rPr>
          <w:sz w:val="22"/>
          <w:szCs w:val="22"/>
        </w:rPr>
        <w:t>Curriculum Committee, 2016</w:t>
      </w:r>
    </w:p>
    <w:p w14:paraId="02B9B029" w14:textId="4C18C5FB" w:rsidR="001A2236" w:rsidRPr="000A0EDD" w:rsidRDefault="001A2236" w:rsidP="001A2236">
      <w:pPr>
        <w:ind w:left="360"/>
        <w:rPr>
          <w:sz w:val="22"/>
          <w:szCs w:val="22"/>
        </w:rPr>
      </w:pPr>
      <w:r w:rsidRPr="000A0EDD">
        <w:rPr>
          <w:sz w:val="22"/>
          <w:szCs w:val="22"/>
        </w:rPr>
        <w:t>Assistant Professor Search Committee</w:t>
      </w:r>
      <w:r>
        <w:rPr>
          <w:sz w:val="22"/>
          <w:szCs w:val="22"/>
        </w:rPr>
        <w:t>, 2014-2015</w:t>
      </w:r>
    </w:p>
    <w:p w14:paraId="28A7CA8C" w14:textId="6D701AD4" w:rsidR="001A2236" w:rsidRDefault="001A2236" w:rsidP="001A2236">
      <w:pPr>
        <w:ind w:left="360"/>
        <w:rPr>
          <w:sz w:val="22"/>
          <w:szCs w:val="22"/>
        </w:rPr>
      </w:pPr>
      <w:r>
        <w:rPr>
          <w:sz w:val="22"/>
          <w:szCs w:val="22"/>
        </w:rPr>
        <w:t>Merit Committee, 2014</w:t>
      </w:r>
    </w:p>
    <w:p w14:paraId="4812296E" w14:textId="00C21F65" w:rsidR="001A2236" w:rsidRDefault="001A2236" w:rsidP="001A2236">
      <w:pPr>
        <w:ind w:left="360"/>
        <w:rPr>
          <w:sz w:val="22"/>
          <w:szCs w:val="22"/>
        </w:rPr>
      </w:pPr>
      <w:r>
        <w:rPr>
          <w:sz w:val="22"/>
          <w:szCs w:val="22"/>
        </w:rPr>
        <w:t>Starr Fellowship Committee, 2014</w:t>
      </w:r>
    </w:p>
    <w:p w14:paraId="7BCC4B95" w14:textId="323B1A38" w:rsidR="001A2236" w:rsidRDefault="001A2236" w:rsidP="001A2236">
      <w:pPr>
        <w:ind w:left="360"/>
        <w:rPr>
          <w:sz w:val="22"/>
          <w:szCs w:val="22"/>
        </w:rPr>
      </w:pPr>
      <w:r>
        <w:rPr>
          <w:sz w:val="22"/>
          <w:szCs w:val="22"/>
        </w:rPr>
        <w:t>PhD Fellowship Committee, 2014</w:t>
      </w:r>
    </w:p>
    <w:p w14:paraId="32E0AA67" w14:textId="2069967C" w:rsidR="001A2236" w:rsidRDefault="001A2236" w:rsidP="001A2236">
      <w:pPr>
        <w:ind w:left="360"/>
        <w:rPr>
          <w:sz w:val="22"/>
          <w:szCs w:val="22"/>
        </w:rPr>
      </w:pPr>
      <w:r>
        <w:rPr>
          <w:sz w:val="22"/>
          <w:szCs w:val="22"/>
        </w:rPr>
        <w:t>Undergraduate Certificate Committee, 2014</w:t>
      </w:r>
    </w:p>
    <w:p w14:paraId="5E692C59" w14:textId="77777777" w:rsidR="00B4461F" w:rsidRPr="008C2173" w:rsidRDefault="00B4461F" w:rsidP="00B4461F">
      <w:pPr>
        <w:rPr>
          <w:sz w:val="22"/>
          <w:szCs w:val="22"/>
        </w:rPr>
      </w:pPr>
    </w:p>
    <w:p w14:paraId="0C68A8E3" w14:textId="77777777" w:rsidR="00822AF1" w:rsidRDefault="00822AF1" w:rsidP="00B4461F">
      <w:pPr>
        <w:rPr>
          <w:b/>
          <w:sz w:val="22"/>
          <w:szCs w:val="22"/>
        </w:rPr>
      </w:pPr>
    </w:p>
    <w:p w14:paraId="463C3E91" w14:textId="77777777" w:rsidR="00822AF1" w:rsidRDefault="00822AF1" w:rsidP="00B4461F">
      <w:pPr>
        <w:rPr>
          <w:b/>
          <w:sz w:val="22"/>
          <w:szCs w:val="22"/>
        </w:rPr>
      </w:pPr>
    </w:p>
    <w:p w14:paraId="77C6E220" w14:textId="77777777" w:rsidR="00822AF1" w:rsidRDefault="00822AF1" w:rsidP="00B4461F">
      <w:pPr>
        <w:rPr>
          <w:b/>
          <w:sz w:val="22"/>
          <w:szCs w:val="22"/>
        </w:rPr>
      </w:pPr>
    </w:p>
    <w:p w14:paraId="10EF5CFA" w14:textId="77777777" w:rsidR="00822AF1" w:rsidRDefault="00822AF1" w:rsidP="00B4461F">
      <w:pPr>
        <w:rPr>
          <w:b/>
          <w:sz w:val="22"/>
          <w:szCs w:val="22"/>
        </w:rPr>
      </w:pPr>
    </w:p>
    <w:p w14:paraId="03D73A56" w14:textId="23DDD98B" w:rsidR="00B4461F" w:rsidRPr="008C2173" w:rsidRDefault="00B4461F" w:rsidP="00B4461F">
      <w:pPr>
        <w:rPr>
          <w:b/>
          <w:sz w:val="22"/>
          <w:szCs w:val="22"/>
        </w:rPr>
      </w:pPr>
      <w:r w:rsidRPr="008C2173">
        <w:rPr>
          <w:b/>
          <w:sz w:val="22"/>
          <w:szCs w:val="22"/>
        </w:rPr>
        <w:lastRenderedPageBreak/>
        <w:t xml:space="preserve">Public </w:t>
      </w:r>
      <w:r w:rsidR="00021576" w:rsidRPr="008C2173">
        <w:rPr>
          <w:b/>
          <w:sz w:val="22"/>
          <w:szCs w:val="22"/>
        </w:rPr>
        <w:t>a</w:t>
      </w:r>
      <w:r w:rsidRPr="008C2173">
        <w:rPr>
          <w:b/>
          <w:sz w:val="22"/>
          <w:szCs w:val="22"/>
        </w:rPr>
        <w:t>nd Other Service</w:t>
      </w:r>
      <w:r w:rsidR="001A2236">
        <w:rPr>
          <w:b/>
          <w:sz w:val="22"/>
          <w:szCs w:val="22"/>
        </w:rPr>
        <w:t xml:space="preserve"> </w:t>
      </w:r>
      <w:r w:rsidR="001A2236" w:rsidRPr="008C2173">
        <w:rPr>
          <w:b/>
          <w:sz w:val="22"/>
          <w:szCs w:val="22"/>
        </w:rPr>
        <w:t>to the Discipline/Profession/Interdisciplinary Area(s)</w:t>
      </w:r>
    </w:p>
    <w:p w14:paraId="72E5AD36" w14:textId="77777777" w:rsidR="00B4461F" w:rsidRPr="008C2173" w:rsidRDefault="00B4461F" w:rsidP="00B4461F">
      <w:pPr>
        <w:rPr>
          <w:sz w:val="22"/>
          <w:szCs w:val="22"/>
        </w:rPr>
      </w:pPr>
    </w:p>
    <w:p w14:paraId="7032E4C1" w14:textId="77777777" w:rsidR="00B4461F" w:rsidRPr="008C2173" w:rsidRDefault="00021576" w:rsidP="00021576">
      <w:pPr>
        <w:ind w:left="360"/>
        <w:rPr>
          <w:b/>
          <w:i/>
          <w:sz w:val="22"/>
          <w:szCs w:val="22"/>
        </w:rPr>
      </w:pPr>
      <w:r w:rsidRPr="008C2173">
        <w:rPr>
          <w:b/>
          <w:i/>
          <w:sz w:val="22"/>
          <w:szCs w:val="22"/>
        </w:rPr>
        <w:t>Community, State, National, or International Service A</w:t>
      </w:r>
      <w:r w:rsidR="00B4461F" w:rsidRPr="008C2173">
        <w:rPr>
          <w:b/>
          <w:i/>
          <w:sz w:val="22"/>
          <w:szCs w:val="22"/>
        </w:rPr>
        <w:t>ctivities</w:t>
      </w:r>
    </w:p>
    <w:p w14:paraId="495F365B" w14:textId="089A2360" w:rsidR="00FB5C34" w:rsidRDefault="00FB5C34" w:rsidP="00FB5C34">
      <w:pPr>
        <w:ind w:left="72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Wilder Research </w:t>
      </w:r>
      <w:r w:rsidRPr="008C2173">
        <w:rPr>
          <w:bCs/>
          <w:sz w:val="22"/>
          <w:szCs w:val="22"/>
        </w:rPr>
        <w:t>Early Intensive Developmental and Behavioral Intervention Benefit </w:t>
      </w:r>
      <w:r>
        <w:rPr>
          <w:bCs/>
          <w:sz w:val="22"/>
          <w:szCs w:val="22"/>
        </w:rPr>
        <w:t xml:space="preserve">Learning </w:t>
      </w:r>
      <w:r w:rsidR="000A78A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ollaborative </w:t>
      </w:r>
      <w:r w:rsidR="000A78A7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>ember, 2018-</w:t>
      </w:r>
      <w:r w:rsidR="00822AF1">
        <w:rPr>
          <w:bCs/>
          <w:sz w:val="22"/>
          <w:szCs w:val="22"/>
        </w:rPr>
        <w:t>2022</w:t>
      </w:r>
    </w:p>
    <w:p w14:paraId="218D800F" w14:textId="63062C46" w:rsidR="00FB5C34" w:rsidRPr="008C2173" w:rsidRDefault="00FB5C34" w:rsidP="00FB5C34">
      <w:pPr>
        <w:ind w:left="720" w:hanging="360"/>
        <w:rPr>
          <w:sz w:val="22"/>
          <w:szCs w:val="22"/>
        </w:rPr>
      </w:pPr>
      <w:r>
        <w:rPr>
          <w:bCs/>
          <w:sz w:val="22"/>
          <w:szCs w:val="22"/>
        </w:rPr>
        <w:t xml:space="preserve">Minnesota Department of Human Services </w:t>
      </w:r>
      <w:r w:rsidRPr="008C2173">
        <w:rPr>
          <w:bCs/>
          <w:sz w:val="22"/>
          <w:szCs w:val="22"/>
        </w:rPr>
        <w:t>Early Intensive Developmental and Behavioral Intervention Benefit Advisory Group</w:t>
      </w:r>
      <w:r>
        <w:rPr>
          <w:bCs/>
          <w:sz w:val="22"/>
          <w:szCs w:val="22"/>
        </w:rPr>
        <w:t xml:space="preserve"> member</w:t>
      </w:r>
      <w:r w:rsidRPr="008C2173">
        <w:rPr>
          <w:bCs/>
          <w:sz w:val="22"/>
          <w:szCs w:val="22"/>
        </w:rPr>
        <w:t>, 2017</w:t>
      </w:r>
      <w:r w:rsidRPr="008C2173">
        <w:rPr>
          <w:sz w:val="22"/>
          <w:szCs w:val="22"/>
        </w:rPr>
        <w:t>-</w:t>
      </w:r>
      <w:r w:rsidR="00822AF1">
        <w:rPr>
          <w:sz w:val="22"/>
          <w:szCs w:val="22"/>
        </w:rPr>
        <w:t>2022</w:t>
      </w:r>
    </w:p>
    <w:p w14:paraId="53A7AB7B" w14:textId="269F5687" w:rsidR="00F20E59" w:rsidRPr="008C2173" w:rsidRDefault="00F20E59" w:rsidP="00F20E59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ASHA Autism Topic Committee Member, 2017-2018</w:t>
      </w:r>
    </w:p>
    <w:p w14:paraId="2F439B80" w14:textId="332EEDB3" w:rsidR="00220916" w:rsidRPr="008C2173" w:rsidRDefault="00220916" w:rsidP="000A0EDD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Minnesota Department of Education Grant Reviewer, 2017</w:t>
      </w:r>
    </w:p>
    <w:p w14:paraId="6B7EAEEE" w14:textId="2A61C079" w:rsidR="000A0EDD" w:rsidRPr="008C2173" w:rsidRDefault="000A0EDD" w:rsidP="000A0EDD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English Language Tutor at Open Door Learning Center</w:t>
      </w:r>
      <w:r w:rsidR="00220916" w:rsidRPr="008C2173">
        <w:rPr>
          <w:sz w:val="22"/>
          <w:szCs w:val="22"/>
        </w:rPr>
        <w:t>, 2016-2017</w:t>
      </w:r>
    </w:p>
    <w:p w14:paraId="4708DD62" w14:textId="06842C7B" w:rsidR="00FB5C34" w:rsidRPr="008C2173" w:rsidRDefault="00FB5C34" w:rsidP="00FB5C34">
      <w:pPr>
        <w:ind w:left="720" w:hanging="360"/>
        <w:rPr>
          <w:sz w:val="22"/>
          <w:szCs w:val="22"/>
        </w:rPr>
      </w:pPr>
      <w:r w:rsidRPr="008C2173">
        <w:rPr>
          <w:sz w:val="22"/>
          <w:szCs w:val="22"/>
        </w:rPr>
        <w:t>Advisory Board Member, FSU Training on Research in Autism and Interdisciplinary Leadership</w:t>
      </w:r>
    </w:p>
    <w:p w14:paraId="35C9DFFA" w14:textId="68C2D28F" w:rsidR="000A0EDD" w:rsidRPr="008C2173" w:rsidRDefault="000A0EDD" w:rsidP="000A0EDD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Invited presentation at 3M Lunch and Learn</w:t>
      </w:r>
      <w:r w:rsidR="00811D2E" w:rsidRPr="008C2173">
        <w:rPr>
          <w:sz w:val="22"/>
          <w:szCs w:val="22"/>
        </w:rPr>
        <w:t>,</w:t>
      </w:r>
      <w:r w:rsidR="00220916" w:rsidRPr="008C2173">
        <w:rPr>
          <w:sz w:val="22"/>
          <w:szCs w:val="22"/>
        </w:rPr>
        <w:t xml:space="preserve"> 2014</w:t>
      </w:r>
    </w:p>
    <w:p w14:paraId="1CA25443" w14:textId="3EB083F4" w:rsidR="002315D7" w:rsidRPr="008C2173" w:rsidRDefault="000A0EDD" w:rsidP="000A0EDD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>Montessori parent trainings on speech and language development and delays</w:t>
      </w:r>
      <w:r w:rsidR="00811D2E" w:rsidRPr="008C2173">
        <w:rPr>
          <w:sz w:val="22"/>
          <w:szCs w:val="22"/>
        </w:rPr>
        <w:t>, 2014</w:t>
      </w:r>
    </w:p>
    <w:p w14:paraId="76A657DD" w14:textId="55A23BB6" w:rsidR="00FB5C34" w:rsidRDefault="00FB5C34" w:rsidP="00FB5C34">
      <w:pPr>
        <w:rPr>
          <w:sz w:val="22"/>
          <w:szCs w:val="22"/>
        </w:rPr>
      </w:pPr>
    </w:p>
    <w:p w14:paraId="4BD9977F" w14:textId="77777777" w:rsidR="006502E8" w:rsidRPr="008C2173" w:rsidRDefault="006502E8" w:rsidP="00FB5C34">
      <w:pPr>
        <w:rPr>
          <w:sz w:val="22"/>
          <w:szCs w:val="22"/>
        </w:rPr>
      </w:pPr>
    </w:p>
    <w:p w14:paraId="6685BA3C" w14:textId="6D8AD7ED" w:rsidR="00FB5C34" w:rsidRPr="008C2173" w:rsidRDefault="00FB5C34" w:rsidP="00FB5C34">
      <w:pPr>
        <w:rPr>
          <w:b/>
          <w:i/>
          <w:sz w:val="22"/>
          <w:szCs w:val="22"/>
        </w:rPr>
      </w:pPr>
      <w:r w:rsidRPr="008C2173">
        <w:rPr>
          <w:sz w:val="22"/>
          <w:szCs w:val="22"/>
        </w:rPr>
        <w:tab/>
      </w:r>
      <w:r w:rsidRPr="008C2173">
        <w:rPr>
          <w:b/>
          <w:i/>
          <w:sz w:val="22"/>
          <w:szCs w:val="22"/>
        </w:rPr>
        <w:t xml:space="preserve">Editorships/Journal Reviewer </w:t>
      </w:r>
    </w:p>
    <w:p w14:paraId="334680DD" w14:textId="3447DA0E" w:rsidR="00FB5C34" w:rsidRPr="008C2173" w:rsidRDefault="00FB5C34" w:rsidP="00FB5C34">
      <w:pPr>
        <w:ind w:firstLine="360"/>
        <w:rPr>
          <w:i/>
          <w:sz w:val="22"/>
          <w:szCs w:val="22"/>
        </w:rPr>
      </w:pPr>
      <w:r w:rsidRPr="008C2173">
        <w:rPr>
          <w:sz w:val="22"/>
          <w:szCs w:val="22"/>
        </w:rPr>
        <w:t xml:space="preserve">Reviewer, </w:t>
      </w:r>
      <w:r w:rsidRPr="008C2173">
        <w:rPr>
          <w:i/>
          <w:sz w:val="22"/>
          <w:szCs w:val="22"/>
        </w:rPr>
        <w:t xml:space="preserve">Autism International Journal of Research and Practice, </w:t>
      </w:r>
      <w:r w:rsidRPr="008C2173">
        <w:rPr>
          <w:sz w:val="22"/>
          <w:szCs w:val="22"/>
        </w:rPr>
        <w:t>2014</w:t>
      </w:r>
      <w:r>
        <w:rPr>
          <w:sz w:val="22"/>
          <w:szCs w:val="22"/>
        </w:rPr>
        <w:t>, 2019</w:t>
      </w:r>
      <w:r w:rsidR="00FA0A33">
        <w:rPr>
          <w:sz w:val="22"/>
          <w:szCs w:val="22"/>
        </w:rPr>
        <w:t>, 2020</w:t>
      </w:r>
      <w:r w:rsidR="001A2236">
        <w:rPr>
          <w:sz w:val="22"/>
          <w:szCs w:val="22"/>
        </w:rPr>
        <w:t>, 2021</w:t>
      </w:r>
      <w:r w:rsidR="00F06CB8">
        <w:rPr>
          <w:sz w:val="22"/>
          <w:szCs w:val="22"/>
        </w:rPr>
        <w:t>, 2022</w:t>
      </w:r>
    </w:p>
    <w:p w14:paraId="32CA7BCC" w14:textId="77777777" w:rsidR="00FB5C34" w:rsidRPr="008C2173" w:rsidRDefault="00FB5C34" w:rsidP="00FB5C34">
      <w:pPr>
        <w:ind w:firstLine="360"/>
        <w:rPr>
          <w:i/>
          <w:sz w:val="22"/>
          <w:szCs w:val="22"/>
        </w:rPr>
      </w:pPr>
      <w:r w:rsidRPr="008C2173">
        <w:rPr>
          <w:sz w:val="22"/>
          <w:szCs w:val="22"/>
        </w:rPr>
        <w:t xml:space="preserve">Reviewer, </w:t>
      </w:r>
      <w:r w:rsidRPr="008C2173">
        <w:rPr>
          <w:i/>
          <w:sz w:val="22"/>
          <w:szCs w:val="22"/>
        </w:rPr>
        <w:t xml:space="preserve">Infant Behavior and Development, </w:t>
      </w:r>
      <w:r w:rsidRPr="008C2173">
        <w:rPr>
          <w:sz w:val="22"/>
          <w:szCs w:val="22"/>
        </w:rPr>
        <w:t>2015, 2019</w:t>
      </w:r>
    </w:p>
    <w:p w14:paraId="1CFC0EF6" w14:textId="77777777" w:rsidR="00FB5C34" w:rsidRPr="008C2173" w:rsidRDefault="00FB5C34" w:rsidP="00FB5C34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 xml:space="preserve">Reviewer, </w:t>
      </w:r>
      <w:r w:rsidRPr="008C2173">
        <w:rPr>
          <w:i/>
          <w:sz w:val="22"/>
          <w:szCs w:val="22"/>
        </w:rPr>
        <w:t xml:space="preserve">Journal of Autism and Developmental Disabilities, </w:t>
      </w:r>
      <w:r w:rsidRPr="008C2173">
        <w:rPr>
          <w:sz w:val="22"/>
          <w:szCs w:val="22"/>
        </w:rPr>
        <w:t>2018</w:t>
      </w:r>
    </w:p>
    <w:p w14:paraId="0CD6C2A5" w14:textId="02C522CE" w:rsidR="00FB5C34" w:rsidRPr="008C2173" w:rsidRDefault="00FB5C34" w:rsidP="00FB5C34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 xml:space="preserve">Reviewer, </w:t>
      </w:r>
      <w:r w:rsidRPr="008C2173">
        <w:rPr>
          <w:i/>
          <w:sz w:val="22"/>
          <w:szCs w:val="22"/>
        </w:rPr>
        <w:t xml:space="preserve">International Journal of Communication Disorders, </w:t>
      </w:r>
      <w:r w:rsidRPr="008C2173">
        <w:rPr>
          <w:sz w:val="22"/>
          <w:szCs w:val="22"/>
        </w:rPr>
        <w:t>2017</w:t>
      </w:r>
      <w:r w:rsidR="00931930">
        <w:rPr>
          <w:sz w:val="22"/>
          <w:szCs w:val="22"/>
        </w:rPr>
        <w:t>, 2022</w:t>
      </w:r>
    </w:p>
    <w:p w14:paraId="25F5EE2A" w14:textId="77777777" w:rsidR="00FB5C34" w:rsidRPr="008C2173" w:rsidRDefault="00FB5C34" w:rsidP="00FB5C34">
      <w:pPr>
        <w:ind w:firstLine="360"/>
        <w:rPr>
          <w:sz w:val="22"/>
          <w:szCs w:val="22"/>
        </w:rPr>
      </w:pPr>
      <w:r w:rsidRPr="008C2173">
        <w:rPr>
          <w:sz w:val="22"/>
          <w:szCs w:val="22"/>
        </w:rPr>
        <w:t xml:space="preserve">Reviewer, </w:t>
      </w:r>
      <w:r w:rsidRPr="008C2173">
        <w:rPr>
          <w:i/>
          <w:sz w:val="22"/>
          <w:szCs w:val="22"/>
        </w:rPr>
        <w:t xml:space="preserve">American Journal of Speech-Language Pathology, </w:t>
      </w:r>
      <w:r>
        <w:rPr>
          <w:sz w:val="22"/>
          <w:szCs w:val="22"/>
        </w:rPr>
        <w:t xml:space="preserve">2013, </w:t>
      </w:r>
      <w:r w:rsidRPr="008C2173">
        <w:rPr>
          <w:sz w:val="22"/>
          <w:szCs w:val="22"/>
        </w:rPr>
        <w:t>2016</w:t>
      </w:r>
    </w:p>
    <w:p w14:paraId="66BE79E7" w14:textId="77777777" w:rsidR="00FB5C34" w:rsidRPr="008C2173" w:rsidRDefault="00FB5C34" w:rsidP="00FB5C34">
      <w:pPr>
        <w:ind w:firstLine="360"/>
        <w:rPr>
          <w:i/>
          <w:sz w:val="22"/>
          <w:szCs w:val="22"/>
        </w:rPr>
      </w:pPr>
      <w:r w:rsidRPr="008C2173">
        <w:rPr>
          <w:sz w:val="22"/>
          <w:szCs w:val="22"/>
        </w:rPr>
        <w:t xml:space="preserve">Reviewer, </w:t>
      </w:r>
      <w:r w:rsidRPr="008C2173">
        <w:rPr>
          <w:i/>
          <w:sz w:val="22"/>
          <w:szCs w:val="22"/>
        </w:rPr>
        <w:t xml:space="preserve">Journal of Speech-Language-Hearing Research, </w:t>
      </w:r>
      <w:r w:rsidRPr="008C2173">
        <w:rPr>
          <w:sz w:val="22"/>
          <w:szCs w:val="22"/>
        </w:rPr>
        <w:t>2015</w:t>
      </w:r>
      <w:r w:rsidRPr="008C2173">
        <w:rPr>
          <w:i/>
          <w:sz w:val="22"/>
          <w:szCs w:val="22"/>
        </w:rPr>
        <w:t xml:space="preserve"> </w:t>
      </w:r>
    </w:p>
    <w:p w14:paraId="3457790C" w14:textId="77777777" w:rsidR="00FB5C34" w:rsidRPr="008C2173" w:rsidRDefault="00FB5C34" w:rsidP="00FB5C34">
      <w:pPr>
        <w:ind w:firstLine="360"/>
        <w:rPr>
          <w:i/>
          <w:sz w:val="22"/>
          <w:szCs w:val="22"/>
        </w:rPr>
      </w:pPr>
      <w:r w:rsidRPr="008C2173">
        <w:rPr>
          <w:sz w:val="22"/>
          <w:szCs w:val="22"/>
        </w:rPr>
        <w:t xml:space="preserve">Reviewer, </w:t>
      </w:r>
      <w:r w:rsidRPr="008C2173">
        <w:rPr>
          <w:i/>
          <w:sz w:val="22"/>
          <w:szCs w:val="22"/>
        </w:rPr>
        <w:t xml:space="preserve">Child Neuropsychology, </w:t>
      </w:r>
      <w:r w:rsidRPr="008C2173">
        <w:rPr>
          <w:sz w:val="22"/>
          <w:szCs w:val="22"/>
        </w:rPr>
        <w:t>2015</w:t>
      </w:r>
    </w:p>
    <w:p w14:paraId="1ACB8AF1" w14:textId="77777777" w:rsidR="00FB5C34" w:rsidRPr="008C2173" w:rsidRDefault="00FB5C34" w:rsidP="00FB5C34">
      <w:pPr>
        <w:rPr>
          <w:i/>
          <w:sz w:val="22"/>
          <w:szCs w:val="22"/>
        </w:rPr>
      </w:pPr>
      <w:r w:rsidRPr="008C2173">
        <w:rPr>
          <w:i/>
          <w:sz w:val="22"/>
          <w:szCs w:val="22"/>
        </w:rPr>
        <w:tab/>
      </w:r>
      <w:r w:rsidRPr="008C2173">
        <w:rPr>
          <w:sz w:val="22"/>
          <w:szCs w:val="22"/>
        </w:rPr>
        <w:t xml:space="preserve">Reviewer, </w:t>
      </w:r>
      <w:r w:rsidRPr="008C2173">
        <w:rPr>
          <w:i/>
          <w:sz w:val="22"/>
          <w:szCs w:val="22"/>
        </w:rPr>
        <w:t xml:space="preserve">Language, Speech, and Hearing Services in Schools, </w:t>
      </w:r>
      <w:r w:rsidRPr="008C2173">
        <w:rPr>
          <w:sz w:val="22"/>
          <w:szCs w:val="22"/>
        </w:rPr>
        <w:t>2014</w:t>
      </w:r>
    </w:p>
    <w:p w14:paraId="0D9E0144" w14:textId="77777777" w:rsidR="00FB5C34" w:rsidRPr="008C2173" w:rsidRDefault="00FB5C34" w:rsidP="00FB5C34">
      <w:pPr>
        <w:rPr>
          <w:i/>
          <w:sz w:val="22"/>
          <w:szCs w:val="22"/>
        </w:rPr>
      </w:pPr>
      <w:r w:rsidRPr="008C2173">
        <w:rPr>
          <w:i/>
          <w:sz w:val="22"/>
          <w:szCs w:val="22"/>
        </w:rPr>
        <w:tab/>
      </w:r>
      <w:r w:rsidRPr="008C2173">
        <w:rPr>
          <w:sz w:val="22"/>
          <w:szCs w:val="22"/>
        </w:rPr>
        <w:t xml:space="preserve">Reviewer, </w:t>
      </w:r>
      <w:r w:rsidRPr="008C2173">
        <w:rPr>
          <w:i/>
          <w:sz w:val="22"/>
          <w:szCs w:val="22"/>
        </w:rPr>
        <w:t xml:space="preserve">Contemporary Issues in Communication Science and Disorders, </w:t>
      </w:r>
      <w:r w:rsidRPr="008C2173">
        <w:rPr>
          <w:sz w:val="22"/>
          <w:szCs w:val="22"/>
        </w:rPr>
        <w:t>2013</w:t>
      </w:r>
    </w:p>
    <w:p w14:paraId="46F62294" w14:textId="77777777" w:rsidR="008D5DC7" w:rsidRDefault="008D5DC7" w:rsidP="00473B6F">
      <w:pPr>
        <w:rPr>
          <w:b/>
          <w:i/>
          <w:sz w:val="22"/>
          <w:szCs w:val="22"/>
        </w:rPr>
      </w:pPr>
    </w:p>
    <w:p w14:paraId="53A005AC" w14:textId="5DCAF9EF" w:rsidR="00473B6F" w:rsidRDefault="008D5DC7" w:rsidP="008D5DC7">
      <w:pPr>
        <w:ind w:firstLine="360"/>
        <w:rPr>
          <w:sz w:val="22"/>
          <w:szCs w:val="22"/>
        </w:rPr>
      </w:pPr>
      <w:r>
        <w:rPr>
          <w:b/>
          <w:i/>
          <w:sz w:val="22"/>
          <w:szCs w:val="22"/>
        </w:rPr>
        <w:t>Grant/Award</w:t>
      </w:r>
      <w:r w:rsidRPr="008C2173">
        <w:rPr>
          <w:b/>
          <w:i/>
          <w:sz w:val="22"/>
          <w:szCs w:val="22"/>
        </w:rPr>
        <w:t xml:space="preserve"> Reviewer</w:t>
      </w:r>
    </w:p>
    <w:p w14:paraId="6BEAFFAC" w14:textId="081799AA" w:rsidR="00473B6F" w:rsidRPr="008C2173" w:rsidRDefault="003A33BB" w:rsidP="0050141F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Reviewer, </w:t>
      </w:r>
      <w:r w:rsidR="008D5DC7" w:rsidRPr="008D5DC7">
        <w:rPr>
          <w:sz w:val="22"/>
          <w:szCs w:val="22"/>
        </w:rPr>
        <w:t>ASHA Students Preparing for Academic-Research Careers Award Program</w:t>
      </w:r>
      <w:r w:rsidR="008D5DC7">
        <w:rPr>
          <w:sz w:val="22"/>
          <w:szCs w:val="22"/>
        </w:rPr>
        <w:t xml:space="preserve">, </w:t>
      </w:r>
      <w:r>
        <w:rPr>
          <w:sz w:val="22"/>
          <w:szCs w:val="22"/>
        </w:rPr>
        <w:t>2020</w:t>
      </w:r>
    </w:p>
    <w:sectPr w:rsidR="00473B6F" w:rsidRPr="008C2173" w:rsidSect="00CA4DAD">
      <w:headerReference w:type="default" r:id="rId8"/>
      <w:footerReference w:type="even" r:id="rId9"/>
      <w:footerReference w:type="default" r:id="rId10"/>
      <w:pgSz w:w="12240" w:h="15840"/>
      <w:pgMar w:top="1080" w:right="144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804A" w14:textId="77777777" w:rsidR="002F41E0" w:rsidRDefault="002F41E0">
      <w:r>
        <w:separator/>
      </w:r>
    </w:p>
  </w:endnote>
  <w:endnote w:type="continuationSeparator" w:id="0">
    <w:p w14:paraId="3CE22605" w14:textId="77777777" w:rsidR="002F41E0" w:rsidRDefault="002F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7050" w14:textId="77777777" w:rsidR="00811D2E" w:rsidRDefault="00811D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939B96" w14:textId="77777777" w:rsidR="00811D2E" w:rsidRDefault="00811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0CF0" w14:textId="77777777" w:rsidR="00811D2E" w:rsidRDefault="00811D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0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6537F7" w14:textId="77777777" w:rsidR="00811D2E" w:rsidRDefault="00811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C32B" w14:textId="77777777" w:rsidR="002F41E0" w:rsidRDefault="002F41E0">
      <w:r>
        <w:separator/>
      </w:r>
    </w:p>
  </w:footnote>
  <w:footnote w:type="continuationSeparator" w:id="0">
    <w:p w14:paraId="7AFF5E58" w14:textId="77777777" w:rsidR="002F41E0" w:rsidRDefault="002F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EA00" w14:textId="7E3A39C0" w:rsidR="00811D2E" w:rsidRPr="00B701F9" w:rsidRDefault="00811D2E">
    <w:pPr>
      <w:pStyle w:val="Header"/>
      <w:rPr>
        <w:rFonts w:ascii="Garamond" w:hAnsi="Garamond"/>
      </w:rPr>
    </w:pPr>
    <w:r>
      <w:tab/>
    </w:r>
    <w:r>
      <w:tab/>
    </w:r>
    <w:r w:rsidR="00931930">
      <w:rPr>
        <w:rFonts w:ascii="Garamond" w:hAnsi="Garamond"/>
      </w:rPr>
      <w:t>August</w:t>
    </w:r>
    <w:r w:rsidR="007F3616">
      <w:rPr>
        <w:rFonts w:ascii="Garamond" w:hAnsi="Garamond"/>
      </w:rPr>
      <w:t xml:space="preserve"> 202</w:t>
    </w:r>
    <w:r w:rsidR="00F06CB8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0C43"/>
    <w:multiLevelType w:val="hybridMultilevel"/>
    <w:tmpl w:val="2E1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1F"/>
    <w:rsid w:val="00002C43"/>
    <w:rsid w:val="00003922"/>
    <w:rsid w:val="00011AE4"/>
    <w:rsid w:val="00015319"/>
    <w:rsid w:val="00021576"/>
    <w:rsid w:val="00022C4A"/>
    <w:rsid w:val="0002614B"/>
    <w:rsid w:val="00031E57"/>
    <w:rsid w:val="0003327C"/>
    <w:rsid w:val="00034F67"/>
    <w:rsid w:val="00043069"/>
    <w:rsid w:val="00086668"/>
    <w:rsid w:val="00087F22"/>
    <w:rsid w:val="000978F8"/>
    <w:rsid w:val="000A011F"/>
    <w:rsid w:val="000A0EDD"/>
    <w:rsid w:val="000A31B7"/>
    <w:rsid w:val="000A78A7"/>
    <w:rsid w:val="000B72FE"/>
    <w:rsid w:val="000C1303"/>
    <w:rsid w:val="000D31A7"/>
    <w:rsid w:val="000D5650"/>
    <w:rsid w:val="000E6BDA"/>
    <w:rsid w:val="000F5207"/>
    <w:rsid w:val="00101929"/>
    <w:rsid w:val="001032AF"/>
    <w:rsid w:val="00105D12"/>
    <w:rsid w:val="00115830"/>
    <w:rsid w:val="00121F53"/>
    <w:rsid w:val="00122CA0"/>
    <w:rsid w:val="0012691E"/>
    <w:rsid w:val="00131F27"/>
    <w:rsid w:val="00132DBF"/>
    <w:rsid w:val="0013517F"/>
    <w:rsid w:val="00145688"/>
    <w:rsid w:val="00147677"/>
    <w:rsid w:val="001518DE"/>
    <w:rsid w:val="00152FD6"/>
    <w:rsid w:val="001572E4"/>
    <w:rsid w:val="00162C0B"/>
    <w:rsid w:val="00173E23"/>
    <w:rsid w:val="00175F00"/>
    <w:rsid w:val="00182AE7"/>
    <w:rsid w:val="0018394E"/>
    <w:rsid w:val="001840AF"/>
    <w:rsid w:val="001A0CC5"/>
    <w:rsid w:val="001A2236"/>
    <w:rsid w:val="001A2540"/>
    <w:rsid w:val="001A31B7"/>
    <w:rsid w:val="001A5C0B"/>
    <w:rsid w:val="001A719E"/>
    <w:rsid w:val="001B35C2"/>
    <w:rsid w:val="001B4A92"/>
    <w:rsid w:val="001B7F22"/>
    <w:rsid w:val="001D1AED"/>
    <w:rsid w:val="001D2208"/>
    <w:rsid w:val="001D2565"/>
    <w:rsid w:val="001D5E04"/>
    <w:rsid w:val="001E15F4"/>
    <w:rsid w:val="001E574A"/>
    <w:rsid w:val="001E60F7"/>
    <w:rsid w:val="001E6A6A"/>
    <w:rsid w:val="001E7870"/>
    <w:rsid w:val="001F016D"/>
    <w:rsid w:val="001F3ECB"/>
    <w:rsid w:val="001F432D"/>
    <w:rsid w:val="001F4DFB"/>
    <w:rsid w:val="001F5893"/>
    <w:rsid w:val="002006CF"/>
    <w:rsid w:val="00203D57"/>
    <w:rsid w:val="0020765A"/>
    <w:rsid w:val="002114BC"/>
    <w:rsid w:val="0021540C"/>
    <w:rsid w:val="00220916"/>
    <w:rsid w:val="00222755"/>
    <w:rsid w:val="00227B07"/>
    <w:rsid w:val="00227E18"/>
    <w:rsid w:val="002315D7"/>
    <w:rsid w:val="00245717"/>
    <w:rsid w:val="00261EAC"/>
    <w:rsid w:val="002653A4"/>
    <w:rsid w:val="0029444D"/>
    <w:rsid w:val="00294B94"/>
    <w:rsid w:val="00296D33"/>
    <w:rsid w:val="00297B1A"/>
    <w:rsid w:val="002A49B3"/>
    <w:rsid w:val="002A5550"/>
    <w:rsid w:val="002A6666"/>
    <w:rsid w:val="002B62CA"/>
    <w:rsid w:val="002D0098"/>
    <w:rsid w:val="002D32D0"/>
    <w:rsid w:val="002E06A0"/>
    <w:rsid w:val="002E1351"/>
    <w:rsid w:val="002E2434"/>
    <w:rsid w:val="002E6E03"/>
    <w:rsid w:val="002F41E0"/>
    <w:rsid w:val="002F7493"/>
    <w:rsid w:val="00301B28"/>
    <w:rsid w:val="003053BE"/>
    <w:rsid w:val="00315F0F"/>
    <w:rsid w:val="00325F3A"/>
    <w:rsid w:val="00327C95"/>
    <w:rsid w:val="00333748"/>
    <w:rsid w:val="003373EA"/>
    <w:rsid w:val="00363501"/>
    <w:rsid w:val="003668A8"/>
    <w:rsid w:val="00371CC5"/>
    <w:rsid w:val="00371FAF"/>
    <w:rsid w:val="00376A7E"/>
    <w:rsid w:val="00386168"/>
    <w:rsid w:val="0039693B"/>
    <w:rsid w:val="003A0516"/>
    <w:rsid w:val="003A1ECA"/>
    <w:rsid w:val="003A33BB"/>
    <w:rsid w:val="003A484F"/>
    <w:rsid w:val="003A505D"/>
    <w:rsid w:val="003C0C1B"/>
    <w:rsid w:val="003C37C0"/>
    <w:rsid w:val="003C5215"/>
    <w:rsid w:val="003C6421"/>
    <w:rsid w:val="003D250B"/>
    <w:rsid w:val="003D5F10"/>
    <w:rsid w:val="003E1440"/>
    <w:rsid w:val="003E4AED"/>
    <w:rsid w:val="003F00C8"/>
    <w:rsid w:val="003F2D2E"/>
    <w:rsid w:val="004053CC"/>
    <w:rsid w:val="00412F89"/>
    <w:rsid w:val="00414CFF"/>
    <w:rsid w:val="0041790C"/>
    <w:rsid w:val="00424069"/>
    <w:rsid w:val="00424090"/>
    <w:rsid w:val="00445D65"/>
    <w:rsid w:val="00446BE8"/>
    <w:rsid w:val="00450BBF"/>
    <w:rsid w:val="004513A7"/>
    <w:rsid w:val="004522DB"/>
    <w:rsid w:val="004661CF"/>
    <w:rsid w:val="00472AD1"/>
    <w:rsid w:val="00473B6F"/>
    <w:rsid w:val="00497870"/>
    <w:rsid w:val="004A0233"/>
    <w:rsid w:val="004A31F2"/>
    <w:rsid w:val="004A4E73"/>
    <w:rsid w:val="004A4ED7"/>
    <w:rsid w:val="004A50E1"/>
    <w:rsid w:val="004A67ED"/>
    <w:rsid w:val="004B0D20"/>
    <w:rsid w:val="004C2365"/>
    <w:rsid w:val="004C362D"/>
    <w:rsid w:val="004C37B8"/>
    <w:rsid w:val="004C466B"/>
    <w:rsid w:val="004C57F2"/>
    <w:rsid w:val="004D2A78"/>
    <w:rsid w:val="004D3440"/>
    <w:rsid w:val="004D5EC0"/>
    <w:rsid w:val="004D78CB"/>
    <w:rsid w:val="004D7A23"/>
    <w:rsid w:val="004F49E4"/>
    <w:rsid w:val="0050141F"/>
    <w:rsid w:val="005031F4"/>
    <w:rsid w:val="0050670E"/>
    <w:rsid w:val="00513743"/>
    <w:rsid w:val="00516DAA"/>
    <w:rsid w:val="00521005"/>
    <w:rsid w:val="00524206"/>
    <w:rsid w:val="00530214"/>
    <w:rsid w:val="00531AFC"/>
    <w:rsid w:val="00550F11"/>
    <w:rsid w:val="00550FEB"/>
    <w:rsid w:val="00552CEA"/>
    <w:rsid w:val="0055486B"/>
    <w:rsid w:val="0055695A"/>
    <w:rsid w:val="0056637B"/>
    <w:rsid w:val="0057665F"/>
    <w:rsid w:val="00582B75"/>
    <w:rsid w:val="00583C37"/>
    <w:rsid w:val="005868BB"/>
    <w:rsid w:val="00595ED9"/>
    <w:rsid w:val="005A2B19"/>
    <w:rsid w:val="005C5A9F"/>
    <w:rsid w:val="005D15DD"/>
    <w:rsid w:val="00602632"/>
    <w:rsid w:val="00605869"/>
    <w:rsid w:val="006064E3"/>
    <w:rsid w:val="00610AFC"/>
    <w:rsid w:val="00616374"/>
    <w:rsid w:val="006266EA"/>
    <w:rsid w:val="0062728A"/>
    <w:rsid w:val="00632AB5"/>
    <w:rsid w:val="00633193"/>
    <w:rsid w:val="006345A6"/>
    <w:rsid w:val="006502E8"/>
    <w:rsid w:val="00664305"/>
    <w:rsid w:val="00665572"/>
    <w:rsid w:val="0067295E"/>
    <w:rsid w:val="006812FC"/>
    <w:rsid w:val="00685FEA"/>
    <w:rsid w:val="006A515B"/>
    <w:rsid w:val="006B3E1E"/>
    <w:rsid w:val="006C0766"/>
    <w:rsid w:val="006C2B09"/>
    <w:rsid w:val="006D0E0B"/>
    <w:rsid w:val="006D412D"/>
    <w:rsid w:val="006E1A5F"/>
    <w:rsid w:val="006E3490"/>
    <w:rsid w:val="006E3CC2"/>
    <w:rsid w:val="006E57F4"/>
    <w:rsid w:val="006F1467"/>
    <w:rsid w:val="006F212E"/>
    <w:rsid w:val="007052A4"/>
    <w:rsid w:val="00706E30"/>
    <w:rsid w:val="00710D24"/>
    <w:rsid w:val="00714DD6"/>
    <w:rsid w:val="00721079"/>
    <w:rsid w:val="00732016"/>
    <w:rsid w:val="0074124C"/>
    <w:rsid w:val="00750008"/>
    <w:rsid w:val="0075080F"/>
    <w:rsid w:val="0077603A"/>
    <w:rsid w:val="00777A0B"/>
    <w:rsid w:val="00784B05"/>
    <w:rsid w:val="00785D8C"/>
    <w:rsid w:val="0078635A"/>
    <w:rsid w:val="0079081D"/>
    <w:rsid w:val="007A2157"/>
    <w:rsid w:val="007A58A2"/>
    <w:rsid w:val="007B0C1E"/>
    <w:rsid w:val="007B1D46"/>
    <w:rsid w:val="007B2315"/>
    <w:rsid w:val="007C357F"/>
    <w:rsid w:val="007C62E1"/>
    <w:rsid w:val="007C6E79"/>
    <w:rsid w:val="007D1E24"/>
    <w:rsid w:val="007D2E92"/>
    <w:rsid w:val="007D3F6C"/>
    <w:rsid w:val="007D4EAB"/>
    <w:rsid w:val="007D5902"/>
    <w:rsid w:val="007E3AB3"/>
    <w:rsid w:val="007E58D2"/>
    <w:rsid w:val="007F3616"/>
    <w:rsid w:val="007F471E"/>
    <w:rsid w:val="007F60DC"/>
    <w:rsid w:val="00805A13"/>
    <w:rsid w:val="00811648"/>
    <w:rsid w:val="00811D2E"/>
    <w:rsid w:val="00815FBB"/>
    <w:rsid w:val="00816FB2"/>
    <w:rsid w:val="00821C91"/>
    <w:rsid w:val="00822AF1"/>
    <w:rsid w:val="0082655E"/>
    <w:rsid w:val="0082791A"/>
    <w:rsid w:val="00837E72"/>
    <w:rsid w:val="0084279D"/>
    <w:rsid w:val="0084627C"/>
    <w:rsid w:val="00846A67"/>
    <w:rsid w:val="00846E2F"/>
    <w:rsid w:val="008515A5"/>
    <w:rsid w:val="00856F57"/>
    <w:rsid w:val="00861F68"/>
    <w:rsid w:val="00865C1A"/>
    <w:rsid w:val="00870EBE"/>
    <w:rsid w:val="00871022"/>
    <w:rsid w:val="00884F20"/>
    <w:rsid w:val="00885CC9"/>
    <w:rsid w:val="008861C7"/>
    <w:rsid w:val="008947CE"/>
    <w:rsid w:val="0089653C"/>
    <w:rsid w:val="008A45A9"/>
    <w:rsid w:val="008B3036"/>
    <w:rsid w:val="008B6336"/>
    <w:rsid w:val="008C0A9F"/>
    <w:rsid w:val="008C2173"/>
    <w:rsid w:val="008D5DC7"/>
    <w:rsid w:val="008E3884"/>
    <w:rsid w:val="008E7FB4"/>
    <w:rsid w:val="008F2EDA"/>
    <w:rsid w:val="0090247C"/>
    <w:rsid w:val="00912528"/>
    <w:rsid w:val="00926B9E"/>
    <w:rsid w:val="009302C8"/>
    <w:rsid w:val="00931930"/>
    <w:rsid w:val="00976FE3"/>
    <w:rsid w:val="009831D0"/>
    <w:rsid w:val="00984377"/>
    <w:rsid w:val="00984D92"/>
    <w:rsid w:val="00985542"/>
    <w:rsid w:val="009858CE"/>
    <w:rsid w:val="00987A7B"/>
    <w:rsid w:val="00994A7C"/>
    <w:rsid w:val="00995BBD"/>
    <w:rsid w:val="009A5BE2"/>
    <w:rsid w:val="009B293B"/>
    <w:rsid w:val="009B4720"/>
    <w:rsid w:val="009B49A3"/>
    <w:rsid w:val="009B54AB"/>
    <w:rsid w:val="009C0311"/>
    <w:rsid w:val="009C1FD0"/>
    <w:rsid w:val="009C5843"/>
    <w:rsid w:val="009D38BB"/>
    <w:rsid w:val="009D5CE3"/>
    <w:rsid w:val="009E0ABF"/>
    <w:rsid w:val="009F2CCC"/>
    <w:rsid w:val="009F59D0"/>
    <w:rsid w:val="009F708C"/>
    <w:rsid w:val="009F7EF3"/>
    <w:rsid w:val="00A01F92"/>
    <w:rsid w:val="00A12FE5"/>
    <w:rsid w:val="00A221E1"/>
    <w:rsid w:val="00A225BD"/>
    <w:rsid w:val="00A375DB"/>
    <w:rsid w:val="00A43E41"/>
    <w:rsid w:val="00A477FD"/>
    <w:rsid w:val="00A51F10"/>
    <w:rsid w:val="00A56580"/>
    <w:rsid w:val="00A5660F"/>
    <w:rsid w:val="00A63861"/>
    <w:rsid w:val="00A744A0"/>
    <w:rsid w:val="00A7467E"/>
    <w:rsid w:val="00A81C82"/>
    <w:rsid w:val="00A82E4C"/>
    <w:rsid w:val="00A86050"/>
    <w:rsid w:val="00A95A7E"/>
    <w:rsid w:val="00AA3545"/>
    <w:rsid w:val="00AA54B6"/>
    <w:rsid w:val="00AB1D25"/>
    <w:rsid w:val="00AC37C3"/>
    <w:rsid w:val="00AD57C9"/>
    <w:rsid w:val="00AD5C88"/>
    <w:rsid w:val="00AE21B7"/>
    <w:rsid w:val="00AE33E1"/>
    <w:rsid w:val="00AE421C"/>
    <w:rsid w:val="00AE74AF"/>
    <w:rsid w:val="00AF0299"/>
    <w:rsid w:val="00B02A6F"/>
    <w:rsid w:val="00B038F8"/>
    <w:rsid w:val="00B06475"/>
    <w:rsid w:val="00B1657E"/>
    <w:rsid w:val="00B2160B"/>
    <w:rsid w:val="00B40932"/>
    <w:rsid w:val="00B410BA"/>
    <w:rsid w:val="00B4461F"/>
    <w:rsid w:val="00B47086"/>
    <w:rsid w:val="00B53845"/>
    <w:rsid w:val="00B54B21"/>
    <w:rsid w:val="00B603FC"/>
    <w:rsid w:val="00B607B5"/>
    <w:rsid w:val="00B61F1E"/>
    <w:rsid w:val="00B6396D"/>
    <w:rsid w:val="00B70A87"/>
    <w:rsid w:val="00B72F4E"/>
    <w:rsid w:val="00B849F0"/>
    <w:rsid w:val="00B87651"/>
    <w:rsid w:val="00B97DF4"/>
    <w:rsid w:val="00BA716B"/>
    <w:rsid w:val="00BB45A8"/>
    <w:rsid w:val="00BD1AF5"/>
    <w:rsid w:val="00BD43A4"/>
    <w:rsid w:val="00BD4A59"/>
    <w:rsid w:val="00BD6AA9"/>
    <w:rsid w:val="00BE6910"/>
    <w:rsid w:val="00BF083F"/>
    <w:rsid w:val="00BF4317"/>
    <w:rsid w:val="00BF6ADA"/>
    <w:rsid w:val="00C004C2"/>
    <w:rsid w:val="00C065F6"/>
    <w:rsid w:val="00C15240"/>
    <w:rsid w:val="00C16F93"/>
    <w:rsid w:val="00C2164B"/>
    <w:rsid w:val="00C3075C"/>
    <w:rsid w:val="00C3267D"/>
    <w:rsid w:val="00C33D56"/>
    <w:rsid w:val="00C40C64"/>
    <w:rsid w:val="00C45D75"/>
    <w:rsid w:val="00C507DE"/>
    <w:rsid w:val="00C5564C"/>
    <w:rsid w:val="00C55CF4"/>
    <w:rsid w:val="00C6107A"/>
    <w:rsid w:val="00C75C7C"/>
    <w:rsid w:val="00C76307"/>
    <w:rsid w:val="00C76F35"/>
    <w:rsid w:val="00C85600"/>
    <w:rsid w:val="00C90D55"/>
    <w:rsid w:val="00C92513"/>
    <w:rsid w:val="00C9331C"/>
    <w:rsid w:val="00C96541"/>
    <w:rsid w:val="00C97951"/>
    <w:rsid w:val="00CA2915"/>
    <w:rsid w:val="00CA4DAD"/>
    <w:rsid w:val="00CA5BE0"/>
    <w:rsid w:val="00CA7476"/>
    <w:rsid w:val="00CB4D5D"/>
    <w:rsid w:val="00CB7BF3"/>
    <w:rsid w:val="00CD07B8"/>
    <w:rsid w:val="00CD2314"/>
    <w:rsid w:val="00CD36D8"/>
    <w:rsid w:val="00CD42D0"/>
    <w:rsid w:val="00CE1E87"/>
    <w:rsid w:val="00CE7AC9"/>
    <w:rsid w:val="00CF0FB1"/>
    <w:rsid w:val="00CF257E"/>
    <w:rsid w:val="00D13054"/>
    <w:rsid w:val="00D14D5E"/>
    <w:rsid w:val="00D16B57"/>
    <w:rsid w:val="00D262D2"/>
    <w:rsid w:val="00D27F06"/>
    <w:rsid w:val="00D40D4F"/>
    <w:rsid w:val="00D4138C"/>
    <w:rsid w:val="00D47571"/>
    <w:rsid w:val="00D47E99"/>
    <w:rsid w:val="00D50993"/>
    <w:rsid w:val="00D54D04"/>
    <w:rsid w:val="00D54F4D"/>
    <w:rsid w:val="00D571A7"/>
    <w:rsid w:val="00D66F20"/>
    <w:rsid w:val="00D7634D"/>
    <w:rsid w:val="00D8342D"/>
    <w:rsid w:val="00D91645"/>
    <w:rsid w:val="00DA11F8"/>
    <w:rsid w:val="00DA2FBE"/>
    <w:rsid w:val="00DB222A"/>
    <w:rsid w:val="00DB5782"/>
    <w:rsid w:val="00DB7813"/>
    <w:rsid w:val="00DC78D9"/>
    <w:rsid w:val="00DD2C0A"/>
    <w:rsid w:val="00DD3D19"/>
    <w:rsid w:val="00DD4822"/>
    <w:rsid w:val="00DD542E"/>
    <w:rsid w:val="00DE0567"/>
    <w:rsid w:val="00DF0115"/>
    <w:rsid w:val="00DF2129"/>
    <w:rsid w:val="00DF7FF9"/>
    <w:rsid w:val="00E02F85"/>
    <w:rsid w:val="00E03C37"/>
    <w:rsid w:val="00E10BE9"/>
    <w:rsid w:val="00E16584"/>
    <w:rsid w:val="00E359F8"/>
    <w:rsid w:val="00E42A1D"/>
    <w:rsid w:val="00E42AC1"/>
    <w:rsid w:val="00E4645A"/>
    <w:rsid w:val="00E506A5"/>
    <w:rsid w:val="00E56A67"/>
    <w:rsid w:val="00E57199"/>
    <w:rsid w:val="00E62AA8"/>
    <w:rsid w:val="00E637A6"/>
    <w:rsid w:val="00E70678"/>
    <w:rsid w:val="00E7615C"/>
    <w:rsid w:val="00E877CF"/>
    <w:rsid w:val="00E975CA"/>
    <w:rsid w:val="00EA100B"/>
    <w:rsid w:val="00EA449C"/>
    <w:rsid w:val="00EA61E6"/>
    <w:rsid w:val="00EA7989"/>
    <w:rsid w:val="00EB26FC"/>
    <w:rsid w:val="00EB3DCA"/>
    <w:rsid w:val="00EB4D65"/>
    <w:rsid w:val="00EC0684"/>
    <w:rsid w:val="00EC5086"/>
    <w:rsid w:val="00ED1785"/>
    <w:rsid w:val="00ED46D0"/>
    <w:rsid w:val="00ED7F13"/>
    <w:rsid w:val="00EE06A0"/>
    <w:rsid w:val="00EF0B5B"/>
    <w:rsid w:val="00EF29E6"/>
    <w:rsid w:val="00F01442"/>
    <w:rsid w:val="00F01775"/>
    <w:rsid w:val="00F06CB8"/>
    <w:rsid w:val="00F10266"/>
    <w:rsid w:val="00F20E59"/>
    <w:rsid w:val="00F429FD"/>
    <w:rsid w:val="00F439C5"/>
    <w:rsid w:val="00F4673F"/>
    <w:rsid w:val="00F57C97"/>
    <w:rsid w:val="00F6260F"/>
    <w:rsid w:val="00F70ABE"/>
    <w:rsid w:val="00F73C6A"/>
    <w:rsid w:val="00F74536"/>
    <w:rsid w:val="00F80BE7"/>
    <w:rsid w:val="00F81A89"/>
    <w:rsid w:val="00F833BC"/>
    <w:rsid w:val="00F83DF4"/>
    <w:rsid w:val="00F856AB"/>
    <w:rsid w:val="00F876CA"/>
    <w:rsid w:val="00F929A4"/>
    <w:rsid w:val="00F9577A"/>
    <w:rsid w:val="00FA0A33"/>
    <w:rsid w:val="00FA0B07"/>
    <w:rsid w:val="00FB112A"/>
    <w:rsid w:val="00FB1E5E"/>
    <w:rsid w:val="00FB5C34"/>
    <w:rsid w:val="00FB7537"/>
    <w:rsid w:val="00FC6260"/>
    <w:rsid w:val="00FC62CF"/>
    <w:rsid w:val="00FD281B"/>
    <w:rsid w:val="00FD52A8"/>
    <w:rsid w:val="00FF423B"/>
    <w:rsid w:val="00FF57FA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BF0E7"/>
  <w14:defaultImageDpi w14:val="300"/>
  <w15:docId w15:val="{1442390B-2881-AF48-A61E-49B1CAD2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C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446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461F"/>
  </w:style>
  <w:style w:type="paragraph" w:styleId="Header">
    <w:name w:val="header"/>
    <w:basedOn w:val="Normal"/>
    <w:rsid w:val="00B4461F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E74AF"/>
    <w:rPr>
      <w:b/>
      <w:sz w:val="22"/>
      <w:szCs w:val="22"/>
    </w:rPr>
  </w:style>
  <w:style w:type="paragraph" w:styleId="BlockText">
    <w:name w:val="Block Text"/>
    <w:basedOn w:val="Normal"/>
    <w:rsid w:val="0010192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dnoteText">
    <w:name w:val="endnote text"/>
    <w:basedOn w:val="Normal"/>
    <w:link w:val="EndnoteTextChar"/>
    <w:semiHidden/>
    <w:rsid w:val="00F20E59"/>
  </w:style>
  <w:style w:type="character" w:customStyle="1" w:styleId="EndnoteTextChar">
    <w:name w:val="Endnote Text Char"/>
    <w:basedOn w:val="DefaultParagraphFont"/>
    <w:link w:val="EndnoteText"/>
    <w:semiHidden/>
    <w:rsid w:val="00F20E5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A33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33BB"/>
    <w:rPr>
      <w:sz w:val="18"/>
      <w:szCs w:val="18"/>
    </w:rPr>
  </w:style>
  <w:style w:type="paragraph" w:styleId="NormalWeb">
    <w:name w:val="Normal (Web)"/>
    <w:basedOn w:val="Normal"/>
    <w:semiHidden/>
    <w:unhideWhenUsed/>
    <w:rsid w:val="001A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AC8C57-94BD-4940-8E12-7089E5DA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FOR PROMOTION AND TENURE </vt:lpstr>
    </vt:vector>
  </TitlesOfParts>
  <Company>University of Minnesota</Company>
  <LinksUpToDate>false</LinksUpToDate>
  <CharactersWithSpaces>27065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 PROMOTION AND TENURE </dc:title>
  <dc:subject/>
  <dc:creator>John Blair</dc:creator>
  <cp:keywords/>
  <dc:description/>
  <cp:lastModifiedBy>Sheri Stronach</cp:lastModifiedBy>
  <cp:revision>3</cp:revision>
  <dcterms:created xsi:type="dcterms:W3CDTF">2022-08-11T22:43:00Z</dcterms:created>
  <dcterms:modified xsi:type="dcterms:W3CDTF">2022-08-11T23:19:00Z</dcterms:modified>
</cp:coreProperties>
</file>